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  <w:bookmarkStart w:id="0" w:name="_GoBack"/>
      <w:bookmarkEnd w:id="0"/>
      <w:r w:rsidRPr="00616278">
        <w:rPr>
          <w:rFonts w:ascii="宋体" w:hAnsi="宋体"/>
          <w:sz w:val="24"/>
        </w:rPr>
        <w:t>附件</w:t>
      </w:r>
      <w:r>
        <w:rPr>
          <w:rFonts w:ascii="宋体" w:hAnsi="宋体"/>
          <w:sz w:val="24"/>
        </w:rPr>
        <w:t>1</w:t>
      </w: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F56BE" w:rsidRDefault="00616278" w:rsidP="00836D68">
      <w:pPr>
        <w:snapToGrid w:val="0"/>
        <w:spacing w:line="400" w:lineRule="exact"/>
        <w:jc w:val="center"/>
        <w:rPr>
          <w:rFonts w:ascii="宋体" w:hAnsi="宋体"/>
          <w:sz w:val="36"/>
          <w:szCs w:val="36"/>
        </w:rPr>
      </w:pPr>
      <w:r w:rsidRPr="006F56BE">
        <w:rPr>
          <w:rFonts w:ascii="宋体" w:hAnsi="宋体"/>
          <w:sz w:val="36"/>
          <w:szCs w:val="36"/>
        </w:rPr>
        <w:t>四川省高等教育自学考试</w:t>
      </w:r>
    </w:p>
    <w:p w:rsidR="00616278" w:rsidRPr="006F56BE" w:rsidRDefault="00616278" w:rsidP="00836D68">
      <w:pPr>
        <w:snapToGrid w:val="0"/>
        <w:spacing w:line="400" w:lineRule="exact"/>
        <w:jc w:val="center"/>
        <w:rPr>
          <w:rFonts w:ascii="宋体" w:hAnsi="宋体"/>
          <w:sz w:val="36"/>
          <w:szCs w:val="36"/>
        </w:rPr>
      </w:pPr>
      <w:r w:rsidRPr="006F56BE">
        <w:rPr>
          <w:rFonts w:ascii="宋体" w:hAnsi="宋体"/>
          <w:sz w:val="36"/>
          <w:szCs w:val="36"/>
        </w:rPr>
        <w:t>允许携带的答题辅助用品</w:t>
      </w: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1575"/>
        <w:gridCol w:w="4935"/>
      </w:tblGrid>
      <w:tr w:rsidR="00616278" w:rsidRPr="00616278" w:rsidTr="00A7122D">
        <w:trPr>
          <w:trHeight w:val="76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616278">
              <w:rPr>
                <w:rFonts w:ascii="宋体" w:hAnsi="宋体"/>
                <w:b/>
                <w:bCs/>
                <w:sz w:val="24"/>
              </w:rPr>
              <w:t>专  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616278">
              <w:rPr>
                <w:rFonts w:ascii="宋体" w:hAnsi="宋体"/>
                <w:b/>
                <w:bCs/>
                <w:sz w:val="24"/>
              </w:rPr>
              <w:t>课    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616278">
              <w:rPr>
                <w:rFonts w:ascii="宋体" w:hAnsi="宋体"/>
                <w:b/>
                <w:bCs/>
                <w:sz w:val="24"/>
              </w:rPr>
              <w:t>允许携带工具</w:t>
            </w:r>
          </w:p>
        </w:tc>
      </w:tr>
      <w:tr w:rsidR="00616278" w:rsidRPr="00616278" w:rsidTr="00A7122D">
        <w:trPr>
          <w:trHeight w:val="202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理、工 科</w:t>
            </w:r>
          </w:p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专   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所有课程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计算器（无存储功能）</w:t>
            </w:r>
          </w:p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绘图工具</w:t>
            </w:r>
          </w:p>
        </w:tc>
      </w:tr>
      <w:tr w:rsidR="00616278" w:rsidRPr="00616278" w:rsidTr="00A7122D">
        <w:trPr>
          <w:trHeight w:val="1239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文   科</w:t>
            </w:r>
          </w:p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专   业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所有课程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计算器（无存储功能）</w:t>
            </w:r>
          </w:p>
        </w:tc>
      </w:tr>
      <w:tr w:rsidR="00616278" w:rsidRPr="00616278" w:rsidTr="00A7122D">
        <w:trPr>
          <w:trHeight w:val="1534"/>
        </w:trPr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78" w:rsidRPr="00616278" w:rsidRDefault="00616278" w:rsidP="00616278"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616278">
              <w:rPr>
                <w:rFonts w:ascii="宋体" w:hAnsi="宋体"/>
                <w:bCs/>
                <w:sz w:val="24"/>
              </w:rPr>
              <w:t>“英语翻译”（课程代码00087）允许携带字、辞典（印刷品）</w:t>
            </w:r>
          </w:p>
        </w:tc>
      </w:tr>
    </w:tbl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  <w:r w:rsidRPr="00616278">
        <w:rPr>
          <w:rFonts w:ascii="宋体" w:hAnsi="宋体"/>
          <w:sz w:val="24"/>
        </w:rPr>
        <w:lastRenderedPageBreak/>
        <w:t>附件2</w:t>
      </w: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737AC4" w:rsidRDefault="00616278" w:rsidP="00836D68">
      <w:pPr>
        <w:snapToGrid w:val="0"/>
        <w:spacing w:line="400" w:lineRule="exact"/>
        <w:jc w:val="center"/>
        <w:rPr>
          <w:rFonts w:ascii="宋体" w:hAnsi="宋体"/>
          <w:bCs/>
          <w:sz w:val="36"/>
          <w:szCs w:val="36"/>
        </w:rPr>
      </w:pPr>
      <w:r w:rsidRPr="00737AC4">
        <w:rPr>
          <w:rFonts w:ascii="宋体" w:hAnsi="宋体"/>
          <w:bCs/>
          <w:sz w:val="36"/>
          <w:szCs w:val="36"/>
        </w:rPr>
        <w:t>2020年四川省高等教育自学考试考生</w:t>
      </w:r>
    </w:p>
    <w:p w:rsidR="00616278" w:rsidRPr="00737AC4" w:rsidRDefault="00616278" w:rsidP="00836D68">
      <w:pPr>
        <w:snapToGrid w:val="0"/>
        <w:spacing w:line="400" w:lineRule="exact"/>
        <w:jc w:val="center"/>
        <w:rPr>
          <w:rFonts w:ascii="宋体" w:hAnsi="宋体"/>
          <w:bCs/>
          <w:sz w:val="36"/>
          <w:szCs w:val="36"/>
        </w:rPr>
      </w:pPr>
      <w:r w:rsidRPr="00737AC4">
        <w:rPr>
          <w:rFonts w:ascii="宋体" w:hAnsi="宋体"/>
          <w:bCs/>
          <w:sz w:val="36"/>
          <w:szCs w:val="36"/>
        </w:rPr>
        <w:t>健康登记二维码</w:t>
      </w: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  <w:r w:rsidRPr="00616278">
        <w:rPr>
          <w:rFonts w:ascii="宋体" w:hAnsi="宋体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75565</wp:posOffset>
            </wp:positionV>
            <wp:extent cx="3638550" cy="3667125"/>
            <wp:effectExtent l="0" t="0" r="0" b="9525"/>
            <wp:wrapSquare wrapText="bothSides"/>
            <wp:docPr id="1" name="图片 1" descr="信息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信息公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P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616278" w:rsidRDefault="0061627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Pr="00616278" w:rsidRDefault="00836D68" w:rsidP="00836D68">
      <w:pPr>
        <w:snapToGrid w:val="0"/>
        <w:spacing w:line="400" w:lineRule="exact"/>
        <w:rPr>
          <w:rFonts w:ascii="宋体" w:hAnsi="宋体"/>
          <w:sz w:val="24"/>
        </w:rPr>
      </w:pPr>
      <w:r w:rsidRPr="00616278">
        <w:rPr>
          <w:rFonts w:ascii="宋体" w:hAnsi="宋体"/>
          <w:sz w:val="24"/>
        </w:rPr>
        <w:lastRenderedPageBreak/>
        <w:t>附件</w:t>
      </w:r>
      <w:r>
        <w:rPr>
          <w:rFonts w:ascii="宋体" w:hAnsi="宋体"/>
          <w:sz w:val="24"/>
        </w:rPr>
        <w:t>3</w:t>
      </w:r>
    </w:p>
    <w:p w:rsidR="00836D68" w:rsidRPr="00616278" w:rsidRDefault="00836D68" w:rsidP="00836D6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Pr="00737AC4" w:rsidRDefault="00836D68" w:rsidP="00737AC4">
      <w:pPr>
        <w:snapToGrid w:val="0"/>
        <w:spacing w:line="400" w:lineRule="exact"/>
        <w:jc w:val="center"/>
        <w:rPr>
          <w:rFonts w:ascii="宋体" w:hAnsi="宋体"/>
          <w:bCs/>
          <w:sz w:val="36"/>
          <w:szCs w:val="36"/>
        </w:rPr>
      </w:pPr>
      <w:r w:rsidRPr="00737AC4">
        <w:rPr>
          <w:rFonts w:ascii="宋体" w:hAnsi="宋体"/>
          <w:bCs/>
          <w:sz w:val="36"/>
          <w:szCs w:val="36"/>
        </w:rPr>
        <w:t>四川省高等教育自学考试成绩复核申请表</w:t>
      </w:r>
    </w:p>
    <w:p w:rsidR="00836D68" w:rsidRPr="00616278" w:rsidRDefault="00836D68" w:rsidP="00836D68">
      <w:pPr>
        <w:snapToGrid w:val="0"/>
        <w:spacing w:line="400" w:lineRule="exact"/>
        <w:rPr>
          <w:rFonts w:ascii="宋体" w:hAnsi="宋体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836D68" w:rsidRPr="00616278" w:rsidTr="00A7122D">
        <w:trPr>
          <w:trHeight w:val="925"/>
          <w:jc w:val="center"/>
        </w:trPr>
        <w:tc>
          <w:tcPr>
            <w:tcW w:w="1728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836D68" w:rsidRPr="00616278" w:rsidTr="00A7122D">
        <w:trPr>
          <w:trHeight w:val="922"/>
          <w:jc w:val="center"/>
        </w:trPr>
        <w:tc>
          <w:tcPr>
            <w:tcW w:w="1728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836D68" w:rsidRPr="00616278" w:rsidTr="00A7122D">
        <w:trPr>
          <w:trHeight w:val="922"/>
          <w:jc w:val="center"/>
        </w:trPr>
        <w:tc>
          <w:tcPr>
            <w:tcW w:w="1728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考试时间</w:t>
            </w:r>
          </w:p>
        </w:tc>
        <w:tc>
          <w:tcPr>
            <w:tcW w:w="1801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考试成绩</w:t>
            </w:r>
          </w:p>
        </w:tc>
      </w:tr>
      <w:tr w:rsidR="00836D68" w:rsidRPr="00616278" w:rsidTr="00A7122D">
        <w:trPr>
          <w:trHeight w:val="922"/>
          <w:jc w:val="center"/>
        </w:trPr>
        <w:tc>
          <w:tcPr>
            <w:tcW w:w="1728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836D68" w:rsidRPr="00616278" w:rsidTr="00A7122D">
        <w:trPr>
          <w:trHeight w:val="922"/>
          <w:jc w:val="center"/>
        </w:trPr>
        <w:tc>
          <w:tcPr>
            <w:tcW w:w="1728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836D68" w:rsidRPr="00616278" w:rsidTr="00A7122D">
        <w:trPr>
          <w:trHeight w:val="922"/>
          <w:jc w:val="center"/>
        </w:trPr>
        <w:tc>
          <w:tcPr>
            <w:tcW w:w="1728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836D68" w:rsidRPr="00616278" w:rsidTr="00A7122D">
        <w:trPr>
          <w:trHeight w:val="922"/>
          <w:jc w:val="center"/>
        </w:trPr>
        <w:tc>
          <w:tcPr>
            <w:tcW w:w="1728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vAlign w:val="center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836D68" w:rsidRPr="00616278" w:rsidTr="00A7122D">
        <w:trPr>
          <w:trHeight w:val="3416"/>
          <w:jc w:val="center"/>
        </w:trPr>
        <w:tc>
          <w:tcPr>
            <w:tcW w:w="8931" w:type="dxa"/>
            <w:gridSpan w:val="7"/>
          </w:tcPr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>申请复核原因及理由：</w:t>
            </w: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 xml:space="preserve">                                        申请人签名：</w:t>
            </w:r>
          </w:p>
          <w:p w:rsidR="00836D68" w:rsidRPr="00616278" w:rsidRDefault="00836D68" w:rsidP="00A7122D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616278">
              <w:rPr>
                <w:rFonts w:ascii="宋体" w:hAnsi="宋体"/>
                <w:sz w:val="24"/>
              </w:rPr>
              <w:t xml:space="preserve">                                        申请人联系电话：</w:t>
            </w:r>
          </w:p>
        </w:tc>
      </w:tr>
    </w:tbl>
    <w:p w:rsidR="00836D68" w:rsidRDefault="00836D68" w:rsidP="00836D6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Default="00836D68" w:rsidP="00836D68">
      <w:pPr>
        <w:snapToGrid w:val="0"/>
        <w:spacing w:line="400" w:lineRule="exact"/>
        <w:rPr>
          <w:rFonts w:ascii="宋体" w:hAnsi="宋体"/>
          <w:sz w:val="24"/>
        </w:rPr>
      </w:pPr>
    </w:p>
    <w:p w:rsidR="00836D68" w:rsidRPr="00616278" w:rsidRDefault="00836D68" w:rsidP="00616278">
      <w:pPr>
        <w:snapToGrid w:val="0"/>
        <w:spacing w:line="400" w:lineRule="exact"/>
        <w:rPr>
          <w:rFonts w:ascii="宋体" w:hAnsi="宋体"/>
          <w:sz w:val="24"/>
        </w:rPr>
      </w:pPr>
    </w:p>
    <w:sectPr w:rsidR="00836D68" w:rsidRPr="00616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038E1"/>
    <w:multiLevelType w:val="singleLevel"/>
    <w:tmpl w:val="CEB038E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E4"/>
    <w:rsid w:val="000D5A63"/>
    <w:rsid w:val="00134D31"/>
    <w:rsid w:val="00244877"/>
    <w:rsid w:val="002B066D"/>
    <w:rsid w:val="00616278"/>
    <w:rsid w:val="006F56BE"/>
    <w:rsid w:val="007154D5"/>
    <w:rsid w:val="00737AC4"/>
    <w:rsid w:val="00836D68"/>
    <w:rsid w:val="008E62E4"/>
    <w:rsid w:val="009638FA"/>
    <w:rsid w:val="00C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D2EC"/>
  <w15:chartTrackingRefBased/>
  <w15:docId w15:val="{048E496E-F520-41F5-97FF-D415637D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2E4"/>
    <w:rPr>
      <w:color w:val="0563C1" w:themeColor="hyperlink"/>
      <w:u w:val="single"/>
    </w:rPr>
  </w:style>
  <w:style w:type="paragraph" w:customStyle="1" w:styleId="cjk">
    <w:name w:val="cjk"/>
    <w:basedOn w:val="a"/>
    <w:rsid w:val="00616278"/>
    <w:pPr>
      <w:widowControl/>
      <w:spacing w:before="100" w:beforeAutospacing="1" w:after="142" w:line="288" w:lineRule="auto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2020-07-13T07:05:00Z</dcterms:created>
  <dcterms:modified xsi:type="dcterms:W3CDTF">2020-07-14T07:25:00Z</dcterms:modified>
</cp:coreProperties>
</file>