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附件2</w:t>
      </w:r>
    </w:p>
    <w:p>
      <w:pPr>
        <w:jc w:val="center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四川省各市（州）招生考试机构咨询电话及邮箱查询网址</w:t>
      </w:r>
    </w:p>
    <w:tbl>
      <w:tblPr>
        <w:tblStyle w:val="3"/>
        <w:tblpPr w:leftFromText="180" w:rightFromText="180" w:vertAnchor="text" w:horzAnchor="page" w:tblpX="921" w:tblpY="583"/>
        <w:tblOverlap w:val="never"/>
        <w:tblW w:w="106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77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市（州）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咨询电话</w:t>
            </w:r>
          </w:p>
        </w:tc>
        <w:tc>
          <w:tcPr>
            <w:tcW w:w="7712" w:type="dxa"/>
          </w:tcPr>
          <w:p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自学考试工作邮箱查询网址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138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成都市</w:t>
            </w:r>
          </w:p>
        </w:tc>
        <w:tc>
          <w:tcPr>
            <w:tcW w:w="1559" w:type="dxa"/>
          </w:tcPr>
          <w:p>
            <w:r>
              <w:t>028-86691516</w:t>
            </w:r>
          </w:p>
        </w:tc>
        <w:tc>
          <w:tcPr>
            <w:tcW w:w="7712" w:type="dxa"/>
          </w:tcPr>
          <w:p>
            <w:r>
              <w:t>https://www.cdzk.org/cont/55/2021/10/11/21746.shtml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自贡市</w:t>
            </w:r>
          </w:p>
        </w:tc>
        <w:tc>
          <w:tcPr>
            <w:tcW w:w="1559" w:type="dxa"/>
          </w:tcPr>
          <w:p>
            <w:r>
              <w:t>0813-8125708</w:t>
            </w:r>
          </w:p>
        </w:tc>
        <w:tc>
          <w:tcPr>
            <w:tcW w:w="7712" w:type="dxa"/>
          </w:tcPr>
          <w:p>
            <w:r>
              <w:t>http://www.sczgzb.com/News/958b626898d34c0a875fb4c6f03a6c43.html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攀枝花市</w:t>
            </w:r>
          </w:p>
        </w:tc>
        <w:tc>
          <w:tcPr>
            <w:tcW w:w="1559" w:type="dxa"/>
          </w:tcPr>
          <w:p>
            <w:r>
              <w:t>0812-3365806</w:t>
            </w:r>
          </w:p>
        </w:tc>
        <w:tc>
          <w:tcPr>
            <w:tcW w:w="7712" w:type="dxa"/>
          </w:tcPr>
          <w:p>
            <w:r>
              <w:t>https://www.pzhzb.cn/News/00f46a74a0a8427182397e2063af8c96.html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泸州市</w:t>
            </w:r>
          </w:p>
        </w:tc>
        <w:tc>
          <w:tcPr>
            <w:tcW w:w="1559" w:type="dxa"/>
          </w:tcPr>
          <w:p>
            <w:r>
              <w:t>0830-3109974</w:t>
            </w:r>
          </w:p>
        </w:tc>
        <w:tc>
          <w:tcPr>
            <w:tcW w:w="7712" w:type="dxa"/>
          </w:tcPr>
          <w:p>
            <w:r>
              <w:t>http://www.lzzsks.com/News/680182809b0a423db8e68628ae13d483.html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德阳市</w:t>
            </w:r>
          </w:p>
        </w:tc>
        <w:tc>
          <w:tcPr>
            <w:tcW w:w="1559" w:type="dxa"/>
          </w:tcPr>
          <w:p>
            <w:r>
              <w:t>0838-2506957</w:t>
            </w:r>
          </w:p>
        </w:tc>
        <w:tc>
          <w:tcPr>
            <w:tcW w:w="7712" w:type="dxa"/>
          </w:tcPr>
          <w:p>
            <w:r>
              <w:t>http://jyj.deyang.gov.cn/xwzx/jyxw/1562794.htm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绵阳市</w:t>
            </w:r>
          </w:p>
        </w:tc>
        <w:tc>
          <w:tcPr>
            <w:tcW w:w="1559" w:type="dxa"/>
          </w:tcPr>
          <w:p>
            <w:r>
              <w:t>0816-2366139</w:t>
            </w:r>
          </w:p>
        </w:tc>
        <w:tc>
          <w:tcPr>
            <w:tcW w:w="7712" w:type="dxa"/>
          </w:tcPr>
          <w:p>
            <w:r>
              <w:t>https://www.zszk.net/News/afc252746a434722a7259192764582d7.html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广元市</w:t>
            </w:r>
          </w:p>
        </w:tc>
        <w:tc>
          <w:tcPr>
            <w:tcW w:w="1559" w:type="dxa"/>
          </w:tcPr>
          <w:p>
            <w:r>
              <w:t>0839-3302127</w:t>
            </w:r>
          </w:p>
        </w:tc>
        <w:tc>
          <w:tcPr>
            <w:tcW w:w="7712" w:type="dxa"/>
          </w:tcPr>
          <w:p>
            <w:r>
              <w:t>http://www.gyzsks.cn/News/dbfe9bdd90a0457fbd9973e56a8a044f.html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遂宁市</w:t>
            </w:r>
          </w:p>
        </w:tc>
        <w:tc>
          <w:tcPr>
            <w:tcW w:w="1559" w:type="dxa"/>
          </w:tcPr>
          <w:p>
            <w:r>
              <w:t>0825-2281756</w:t>
            </w:r>
          </w:p>
        </w:tc>
        <w:tc>
          <w:tcPr>
            <w:tcW w:w="7712" w:type="dxa"/>
          </w:tcPr>
          <w:p>
            <w:r>
              <w:t>http://www.snszsks.cn/News/33d87c16110142599579999f2b1e0e34.html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内江市</w:t>
            </w:r>
          </w:p>
        </w:tc>
        <w:tc>
          <w:tcPr>
            <w:tcW w:w="1559" w:type="dxa"/>
          </w:tcPr>
          <w:p>
            <w:r>
              <w:t>0832-2046130</w:t>
            </w:r>
          </w:p>
        </w:tc>
        <w:tc>
          <w:tcPr>
            <w:tcW w:w="7712" w:type="dxa"/>
          </w:tcPr>
          <w:p>
            <w:r>
              <w:t>https://nj.zk789.cn/#/article/articleInfo?articleId=872083487375626240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乐山市</w:t>
            </w:r>
          </w:p>
        </w:tc>
        <w:tc>
          <w:tcPr>
            <w:tcW w:w="1559" w:type="dxa"/>
          </w:tcPr>
          <w:p>
            <w:r>
              <w:t>0833-2488927</w:t>
            </w:r>
          </w:p>
        </w:tc>
        <w:tc>
          <w:tcPr>
            <w:tcW w:w="7712" w:type="dxa"/>
          </w:tcPr>
          <w:p>
            <w:r>
              <w:t>http://www.lszsb.com/nd.jsp?id=549#_np=2_509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南充市</w:t>
            </w:r>
          </w:p>
        </w:tc>
        <w:tc>
          <w:tcPr>
            <w:tcW w:w="1559" w:type="dxa"/>
          </w:tcPr>
          <w:p>
            <w:r>
              <w:t>0817-2227423</w:t>
            </w:r>
          </w:p>
        </w:tc>
        <w:tc>
          <w:tcPr>
            <w:tcW w:w="7712" w:type="dxa"/>
          </w:tcPr>
          <w:p>
            <w:r>
              <w:t>http://www.nczsks.com/News/ebf5138066f442a8b0fa1996e099e63e.html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宜宾市</w:t>
            </w:r>
          </w:p>
        </w:tc>
        <w:tc>
          <w:tcPr>
            <w:tcW w:w="1559" w:type="dxa"/>
          </w:tcPr>
          <w:p>
            <w:r>
              <w:t>0831-2381446</w:t>
            </w:r>
          </w:p>
        </w:tc>
        <w:tc>
          <w:tcPr>
            <w:tcW w:w="7712" w:type="dxa"/>
          </w:tcPr>
          <w:p>
            <w:r>
              <w:t>http://www.ybzsb.cn/NewsDetail/73a6cb23801249a7b442e23f8d63352b.html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广安市</w:t>
            </w:r>
          </w:p>
        </w:tc>
        <w:tc>
          <w:tcPr>
            <w:tcW w:w="1559" w:type="dxa"/>
          </w:tcPr>
          <w:p>
            <w:r>
              <w:t>0826-2337730</w:t>
            </w:r>
          </w:p>
        </w:tc>
        <w:tc>
          <w:tcPr>
            <w:tcW w:w="7712" w:type="dxa"/>
          </w:tcPr>
          <w:p>
            <w:r>
              <w:t>https://mp.weixin.qq.com/s/YG-HYh8NmbVHVHhYxPJ_pQ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达州市</w:t>
            </w:r>
          </w:p>
        </w:tc>
        <w:tc>
          <w:tcPr>
            <w:tcW w:w="1559" w:type="dxa"/>
          </w:tcPr>
          <w:p>
            <w:r>
              <w:t>0818-2395983</w:t>
            </w:r>
          </w:p>
        </w:tc>
        <w:tc>
          <w:tcPr>
            <w:tcW w:w="7712" w:type="dxa"/>
          </w:tcPr>
          <w:p>
            <w:r>
              <w:t>https://mp.weixin.qq.com/s/NzSp9ODpcpIJj288MTwxMw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雅安市</w:t>
            </w:r>
          </w:p>
        </w:tc>
        <w:tc>
          <w:tcPr>
            <w:tcW w:w="1559" w:type="dxa"/>
          </w:tcPr>
          <w:p>
            <w:r>
              <w:t>0835-2239493</w:t>
            </w:r>
          </w:p>
        </w:tc>
        <w:tc>
          <w:tcPr>
            <w:tcW w:w="7712" w:type="dxa"/>
          </w:tcPr>
          <w:p>
            <w:r>
              <w:t>http://www.yazsks.com/News/f76c52a43176405ab05cd1b98182db59.html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阿坝州</w:t>
            </w:r>
          </w:p>
        </w:tc>
        <w:tc>
          <w:tcPr>
            <w:tcW w:w="1559" w:type="dxa"/>
          </w:tcPr>
          <w:p>
            <w:r>
              <w:t>0837-2822352</w:t>
            </w:r>
          </w:p>
        </w:tc>
        <w:tc>
          <w:tcPr>
            <w:tcW w:w="7712" w:type="dxa"/>
          </w:tcPr>
          <w:p>
            <w:r>
              <w:t>https://ab.zk789.cn/#/article/articleInfo?articleId=903252285080080384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甘孜州</w:t>
            </w:r>
          </w:p>
        </w:tc>
        <w:tc>
          <w:tcPr>
            <w:tcW w:w="1559" w:type="dxa"/>
          </w:tcPr>
          <w:p>
            <w:r>
              <w:t>0836-2832865</w:t>
            </w:r>
          </w:p>
        </w:tc>
        <w:tc>
          <w:tcPr>
            <w:tcW w:w="7712" w:type="dxa"/>
          </w:tcPr>
          <w:p>
            <w:r>
              <w:t>https://mp.weixin.qq.com/s/UCNV63W12_fSPJ7PMI8cmg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凉山州</w:t>
            </w:r>
          </w:p>
        </w:tc>
        <w:tc>
          <w:tcPr>
            <w:tcW w:w="1559" w:type="dxa"/>
          </w:tcPr>
          <w:p>
            <w:r>
              <w:t>0834-6992915</w:t>
            </w:r>
          </w:p>
        </w:tc>
        <w:tc>
          <w:tcPr>
            <w:tcW w:w="7712" w:type="dxa"/>
          </w:tcPr>
          <w:p>
            <w:r>
              <w:t>http://www.lszwh.cn/New.php?id=121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巴中市</w:t>
            </w:r>
          </w:p>
        </w:tc>
        <w:tc>
          <w:tcPr>
            <w:tcW w:w="1559" w:type="dxa"/>
          </w:tcPr>
          <w:p>
            <w:r>
              <w:t>0827-5265002</w:t>
            </w:r>
          </w:p>
        </w:tc>
        <w:tc>
          <w:tcPr>
            <w:tcW w:w="7712" w:type="dxa"/>
          </w:tcPr>
          <w:p>
            <w:r>
              <w:t>http://www.bzszb.cn/Important4a628df7450961cf9f575681/2021/08-09/1923.html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眉山市</w:t>
            </w:r>
          </w:p>
        </w:tc>
        <w:tc>
          <w:tcPr>
            <w:tcW w:w="1559" w:type="dxa"/>
          </w:tcPr>
          <w:p>
            <w:r>
              <w:t>028-38195158</w:t>
            </w:r>
          </w:p>
        </w:tc>
        <w:tc>
          <w:tcPr>
            <w:tcW w:w="7712" w:type="dxa"/>
          </w:tcPr>
          <w:p>
            <w:r>
              <w:t>https://mp.weixin.qq.com/s/G99Yi8hpg6CHO_mCeQ-vYQ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38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资阳市</w:t>
            </w:r>
          </w:p>
        </w:tc>
        <w:tc>
          <w:tcPr>
            <w:tcW w:w="1559" w:type="dxa"/>
          </w:tcPr>
          <w:p>
            <w:r>
              <w:t>028-26092129</w:t>
            </w:r>
          </w:p>
        </w:tc>
        <w:tc>
          <w:tcPr>
            <w:tcW w:w="7712" w:type="dxa"/>
          </w:tcPr>
          <w:p>
            <w:r>
              <w:t>http://www.zyzkb.net/News/4c6834728da04d5790b34606e9ac9d7a.html</w:t>
            </w:r>
          </w:p>
        </w:tc>
      </w:tr>
    </w:tbl>
    <w:p>
      <w:pPr>
        <w:jc w:val="left"/>
        <w:rPr>
          <w:rFonts w:ascii="仿宋" w:hAnsi="仿宋" w:eastAsia="仿宋" w:cs="仿宋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5C7A23"/>
    <w:rsid w:val="4D5C7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2022-01-20T07:23:00Z</dcterms:created>
  <dc:creator>硬心肠的好小姐ヽ(*´з｀*)ﾉ</dc:creator>
  <cp:lastModifiedBy>硬心肠的好小姐ヽ(*´з｀*)ﾉ</cp:lastModifiedBy>
  <dcterms:modified xsi:type="dcterms:W3CDTF">2022-01-20T07:24:20Z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157F81381389470E959D294A04E65AD1</vt:lpwstr>
  </property>
</Properties>
</file>