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06933" w14:textId="6CE04483" w:rsidR="002B62D4" w:rsidRPr="00327BF4" w:rsidRDefault="00C7449D" w:rsidP="002B62D4">
      <w:pPr>
        <w:pStyle w:val="2"/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t>一、</w:t>
      </w:r>
      <w:r w:rsidR="002B62D4" w:rsidRPr="00327BF4">
        <w:rPr>
          <w:rFonts w:ascii="DengXian" w:eastAsia="DengXian" w:hAnsi="DengXian" w:hint="eastAsia"/>
        </w:rPr>
        <w:t>打开小程序</w:t>
      </w:r>
    </w:p>
    <w:p w14:paraId="2F9927FC" w14:textId="68D3E23C" w:rsidR="002B62D4" w:rsidRPr="00327BF4" w:rsidRDefault="002B62D4">
      <w:pPr>
        <w:rPr>
          <w:rFonts w:ascii="DengXian" w:eastAsia="DengXian" w:hAnsi="DengXian"/>
        </w:rPr>
      </w:pPr>
      <w:r w:rsidRPr="00327BF4">
        <w:rPr>
          <w:rFonts w:ascii="DengXian" w:eastAsia="DengXian" w:hAnsi="DengXian" w:hint="eastAsia"/>
        </w:rPr>
        <w:t>打开微信</w:t>
      </w:r>
      <w:r w:rsidRPr="00327BF4">
        <w:rPr>
          <w:rFonts w:ascii="DengXian" w:eastAsia="DengXian" w:hAnsi="DengXian"/>
        </w:rPr>
        <w:t>，在</w:t>
      </w:r>
      <w:r w:rsidRPr="00327BF4">
        <w:rPr>
          <w:rFonts w:ascii="DengXian" w:eastAsia="DengXian" w:hAnsi="DengXian" w:hint="eastAsia"/>
        </w:rPr>
        <w:t>微信搜索框中搜索【</w:t>
      </w:r>
      <w:r w:rsidRPr="00327BF4">
        <w:rPr>
          <w:rFonts w:ascii="DengXian" w:eastAsia="DengXian" w:hAnsi="DengXian" w:hint="eastAsia"/>
          <w:b/>
          <w:bCs/>
        </w:rPr>
        <w:t>成电继教学习中心</w:t>
      </w:r>
      <w:r w:rsidRPr="00327BF4">
        <w:rPr>
          <w:rFonts w:ascii="DengXian" w:eastAsia="DengXian" w:hAnsi="DengXian" w:hint="eastAsia"/>
        </w:rPr>
        <w:t>】</w:t>
      </w:r>
      <w:r w:rsidRPr="00327BF4">
        <w:rPr>
          <w:rFonts w:ascii="DengXian" w:eastAsia="DengXian" w:hAnsi="DengXian"/>
        </w:rPr>
        <w:t>，点击</w:t>
      </w:r>
      <w:r w:rsidRPr="00327BF4">
        <w:rPr>
          <w:rFonts w:ascii="DengXian" w:eastAsia="DengXian" w:hAnsi="DengXian" w:hint="eastAsia"/>
        </w:rPr>
        <w:t>小程序图标</w:t>
      </w:r>
      <w:r w:rsidRPr="00327BF4">
        <w:rPr>
          <w:rFonts w:ascii="DengXian" w:eastAsia="DengXian" w:hAnsi="DengXian"/>
        </w:rPr>
        <w:t>进入</w:t>
      </w:r>
      <w:r w:rsidRPr="00327BF4">
        <w:rPr>
          <w:rFonts w:ascii="DengXian" w:eastAsia="DengXian" w:hAnsi="DengXian" w:hint="eastAsia"/>
        </w:rPr>
        <w:t>登录</w:t>
      </w:r>
      <w:r w:rsidRPr="00327BF4">
        <w:rPr>
          <w:rFonts w:ascii="DengXian" w:eastAsia="DengXian" w:hAnsi="DengXian"/>
        </w:rPr>
        <w:t>界面，如下图所示</w:t>
      </w:r>
      <w:r w:rsidRPr="00327BF4">
        <w:rPr>
          <w:rFonts w:ascii="DengXian" w:eastAsia="DengXian" w:hAnsi="DengXian" w:hint="eastAsia"/>
        </w:rPr>
        <w:t>：</w:t>
      </w:r>
    </w:p>
    <w:p w14:paraId="3DB7E933" w14:textId="301EFB3D" w:rsidR="002B62D4" w:rsidRDefault="002B62D4" w:rsidP="00AF45F0">
      <w:pPr>
        <w:jc w:val="center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25889A9A" wp14:editId="02B68BD4">
            <wp:extent cx="2625725" cy="1943100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64837"/>
                    <a:stretch/>
                  </pic:blipFill>
                  <pic:spPr bwMode="auto">
                    <a:xfrm>
                      <a:off x="0" y="0"/>
                      <a:ext cx="2626213" cy="194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5C73C4" w14:textId="6F12E04D" w:rsidR="002B62D4" w:rsidRPr="00327BF4" w:rsidRDefault="00C7449D" w:rsidP="002B62D4">
      <w:pPr>
        <w:pStyle w:val="2"/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t>二、</w:t>
      </w:r>
      <w:r w:rsidR="002B62D4" w:rsidRPr="00327BF4">
        <w:rPr>
          <w:rFonts w:ascii="DengXian" w:eastAsia="DengXian" w:hAnsi="DengXian" w:hint="eastAsia"/>
        </w:rPr>
        <w:t>登录小程序</w:t>
      </w:r>
    </w:p>
    <w:p w14:paraId="042FB7C6" w14:textId="60D811D2" w:rsidR="002B62D4" w:rsidRPr="00327BF4" w:rsidRDefault="00C7449D" w:rsidP="002B62D4">
      <w:pPr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t>在</w:t>
      </w:r>
      <w:r w:rsidR="002B62D4" w:rsidRPr="00327BF4">
        <w:rPr>
          <w:rFonts w:ascii="DengXian" w:eastAsia="DengXian" w:hAnsi="DengXian" w:hint="eastAsia"/>
        </w:rPr>
        <w:t>第一次</w:t>
      </w:r>
      <w:r w:rsidR="002B62D4" w:rsidRPr="00327BF4">
        <w:rPr>
          <w:rFonts w:ascii="DengXian" w:eastAsia="DengXian" w:hAnsi="DengXian"/>
        </w:rPr>
        <w:t>进入</w:t>
      </w:r>
      <w:r w:rsidR="002B62D4" w:rsidRPr="00327BF4">
        <w:rPr>
          <w:rFonts w:ascii="DengXian" w:eastAsia="DengXian" w:hAnsi="DengXian" w:hint="eastAsia"/>
        </w:rPr>
        <w:t>应用</w:t>
      </w:r>
      <w:r w:rsidR="002B62D4" w:rsidRPr="00327BF4">
        <w:rPr>
          <w:rFonts w:ascii="DengXian" w:eastAsia="DengXian" w:hAnsi="DengXian"/>
        </w:rPr>
        <w:t>后，</w:t>
      </w:r>
      <w:r w:rsidR="00327BF4">
        <w:rPr>
          <w:rFonts w:ascii="DengXian" w:eastAsia="DengXian" w:hAnsi="DengXian" w:hint="eastAsia"/>
        </w:rPr>
        <w:t>需要进行一次登录。</w:t>
      </w:r>
      <w:r w:rsidR="002B62D4" w:rsidRPr="00327BF4">
        <w:rPr>
          <w:rFonts w:ascii="DengXian" w:eastAsia="DengXian" w:hAnsi="DengXian" w:hint="eastAsia"/>
        </w:rPr>
        <w:t>在用户名</w:t>
      </w:r>
      <w:r w:rsidR="00327BF4" w:rsidRPr="00327BF4">
        <w:rPr>
          <w:rFonts w:ascii="DengXian" w:eastAsia="DengXian" w:hAnsi="DengXian" w:hint="eastAsia"/>
        </w:rPr>
        <w:t>密码</w:t>
      </w:r>
      <w:r w:rsidR="002B62D4" w:rsidRPr="00327BF4">
        <w:rPr>
          <w:rFonts w:ascii="DengXian" w:eastAsia="DengXian" w:hAnsi="DengXian" w:hint="eastAsia"/>
        </w:rPr>
        <w:t>输入窗口键入</w:t>
      </w:r>
      <w:r w:rsidR="00327BF4">
        <w:rPr>
          <w:rFonts w:ascii="DengXian" w:eastAsia="DengXian" w:hAnsi="DengXian" w:hint="eastAsia"/>
        </w:rPr>
        <w:t>【</w:t>
      </w:r>
      <w:r w:rsidR="00327BF4" w:rsidRPr="00327BF4">
        <w:rPr>
          <w:rFonts w:ascii="DengXian" w:eastAsia="DengXian" w:hAnsi="DengXian" w:hint="eastAsia"/>
          <w:b/>
          <w:bCs/>
        </w:rPr>
        <w:t>电子科技大学继续教育学院综合管理平台</w:t>
      </w:r>
      <w:r w:rsidR="00327BF4">
        <w:rPr>
          <w:rFonts w:ascii="DengXian" w:eastAsia="DengXian" w:hAnsi="DengXian" w:hint="eastAsia"/>
        </w:rPr>
        <w:t>】账号密码即可登录。</w:t>
      </w:r>
      <w:r>
        <w:rPr>
          <w:rFonts w:ascii="DengXian" w:eastAsia="DengXian" w:hAnsi="DengXian" w:hint="eastAsia"/>
        </w:rPr>
        <w:t>若登录失败有相应提示。</w:t>
      </w:r>
    </w:p>
    <w:p w14:paraId="30AC7B4C" w14:textId="734411BF" w:rsidR="002B62D4" w:rsidRDefault="002B62D4" w:rsidP="00AF45F0">
      <w:pPr>
        <w:jc w:val="center"/>
      </w:pPr>
      <w:r>
        <w:rPr>
          <w:noProof/>
        </w:rPr>
        <w:drawing>
          <wp:inline distT="0" distB="0" distL="0" distR="0" wp14:anchorId="5E7E3897" wp14:editId="05A6BE01">
            <wp:extent cx="2723515" cy="405765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310" cy="4128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9F79C" w14:textId="3D9E69E8" w:rsidR="00327BF4" w:rsidRPr="00327BF4" w:rsidRDefault="00C7449D" w:rsidP="00327BF4">
      <w:pPr>
        <w:pStyle w:val="2"/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lastRenderedPageBreak/>
        <w:t>三、</w:t>
      </w:r>
      <w:r w:rsidR="00327BF4">
        <w:rPr>
          <w:rFonts w:ascii="DengXian" w:eastAsia="DengXian" w:hAnsi="DengXian" w:hint="eastAsia"/>
        </w:rPr>
        <w:t>考点管理</w:t>
      </w:r>
    </w:p>
    <w:p w14:paraId="362CE46E" w14:textId="2DF96B36" w:rsidR="00327BF4" w:rsidRDefault="00C7449D" w:rsidP="00327BF4">
      <w:pPr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t>在登录成功后，</w:t>
      </w:r>
      <w:r w:rsidR="00327BF4">
        <w:rPr>
          <w:rFonts w:ascii="DengXian" w:eastAsia="DengXian" w:hAnsi="DengXian" w:hint="eastAsia"/>
        </w:rPr>
        <w:t>主页中点击【</w:t>
      </w:r>
      <w:r w:rsidR="00327BF4" w:rsidRPr="00327BF4">
        <w:rPr>
          <w:rFonts w:ascii="DengXian" w:eastAsia="DengXian" w:hAnsi="DengXian" w:hint="eastAsia"/>
          <w:b/>
          <w:bCs/>
        </w:rPr>
        <w:t>考点信息</w:t>
      </w:r>
      <w:r w:rsidR="00327BF4">
        <w:rPr>
          <w:rFonts w:ascii="DengXian" w:eastAsia="DengXian" w:hAnsi="DengXian" w:hint="eastAsia"/>
        </w:rPr>
        <w:t>】</w:t>
      </w:r>
      <w:r>
        <w:rPr>
          <w:rFonts w:ascii="DengXian" w:eastAsia="DengXian" w:hAnsi="DengXian" w:hint="eastAsia"/>
        </w:rPr>
        <w:t>的</w:t>
      </w:r>
      <w:r w:rsidR="00327BF4">
        <w:rPr>
          <w:rFonts w:ascii="DengXian" w:eastAsia="DengXian" w:hAnsi="DengXian" w:hint="eastAsia"/>
        </w:rPr>
        <w:t>卡片</w:t>
      </w:r>
      <w:r>
        <w:rPr>
          <w:rFonts w:ascii="DengXian" w:eastAsia="DengXian" w:hAnsi="DengXian" w:hint="eastAsia"/>
        </w:rPr>
        <w:t>。</w:t>
      </w:r>
    </w:p>
    <w:p w14:paraId="73B97630" w14:textId="269155B0" w:rsidR="00327BF4" w:rsidRDefault="00327BF4" w:rsidP="00AF45F0">
      <w:pPr>
        <w:jc w:val="center"/>
        <w:rPr>
          <w:rFonts w:ascii="DengXian" w:eastAsia="DengXian" w:hAnsi="DengXian"/>
        </w:rPr>
      </w:pPr>
      <w:r>
        <w:rPr>
          <w:noProof/>
        </w:rPr>
        <w:drawing>
          <wp:inline distT="0" distB="0" distL="0" distR="0" wp14:anchorId="16C8A45E" wp14:editId="61B3E918">
            <wp:extent cx="2204468" cy="3943350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267" cy="3959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0FD8F" w14:textId="77777777" w:rsidR="00327BF4" w:rsidRDefault="00327BF4" w:rsidP="00327BF4">
      <w:pPr>
        <w:rPr>
          <w:rFonts w:ascii="DengXian" w:eastAsia="DengXian" w:hAnsi="DengXian"/>
        </w:rPr>
      </w:pPr>
    </w:p>
    <w:p w14:paraId="21BA6239" w14:textId="56EDA175" w:rsidR="00327BF4" w:rsidRDefault="00327BF4" w:rsidP="00327BF4">
      <w:pPr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t>进入【</w:t>
      </w:r>
      <w:r w:rsidRPr="00327BF4">
        <w:rPr>
          <w:rFonts w:ascii="DengXian" w:eastAsia="DengXian" w:hAnsi="DengXian" w:hint="eastAsia"/>
          <w:b/>
          <w:bCs/>
        </w:rPr>
        <w:t>考点列表</w:t>
      </w:r>
      <w:r>
        <w:rPr>
          <w:rFonts w:ascii="DengXian" w:eastAsia="DengXian" w:hAnsi="DengXian" w:hint="eastAsia"/>
        </w:rPr>
        <w:t>】，将</w:t>
      </w:r>
      <w:r w:rsidR="00C7449D">
        <w:rPr>
          <w:rFonts w:ascii="DengXian" w:eastAsia="DengXian" w:hAnsi="DengXian" w:hint="eastAsia"/>
        </w:rPr>
        <w:t>会</w:t>
      </w:r>
      <w:r>
        <w:rPr>
          <w:rFonts w:ascii="DengXian" w:eastAsia="DengXian" w:hAnsi="DengXian" w:hint="eastAsia"/>
        </w:rPr>
        <w:t>展示若干考点</w:t>
      </w:r>
      <w:r w:rsidR="00C7449D">
        <w:rPr>
          <w:rFonts w:ascii="DengXian" w:eastAsia="DengXian" w:hAnsi="DengXian" w:hint="eastAsia"/>
        </w:rPr>
        <w:t>。</w:t>
      </w:r>
    </w:p>
    <w:p w14:paraId="2760A7ED" w14:textId="30395BCE" w:rsidR="00327BF4" w:rsidRDefault="00327BF4" w:rsidP="00AF45F0">
      <w:pPr>
        <w:jc w:val="center"/>
        <w:rPr>
          <w:rFonts w:ascii="DengXian" w:eastAsia="DengXian" w:hAnsi="DengXian"/>
        </w:rPr>
      </w:pPr>
      <w:r>
        <w:rPr>
          <w:noProof/>
        </w:rPr>
        <w:drawing>
          <wp:inline distT="0" distB="0" distL="0" distR="0" wp14:anchorId="0165B10A" wp14:editId="2297BA9D">
            <wp:extent cx="2068808" cy="3676650"/>
            <wp:effectExtent l="0" t="0" r="825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927" cy="3696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5E411" w14:textId="2421705A" w:rsidR="00327BF4" w:rsidRDefault="00327BF4" w:rsidP="00327BF4">
      <w:pPr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lastRenderedPageBreak/>
        <w:t>在其</w:t>
      </w:r>
      <w:r w:rsidR="00C7449D">
        <w:rPr>
          <w:rFonts w:ascii="DengXian" w:eastAsia="DengXian" w:hAnsi="DengXian" w:hint="eastAsia"/>
        </w:rPr>
        <w:t>【</w:t>
      </w:r>
      <w:r w:rsidR="00C7449D" w:rsidRPr="00C7449D">
        <w:rPr>
          <w:rFonts w:ascii="DengXian" w:eastAsia="DengXian" w:hAnsi="DengXian" w:hint="eastAsia"/>
          <w:b/>
          <w:bCs/>
        </w:rPr>
        <w:t>考点</w:t>
      </w:r>
      <w:r w:rsidR="00C7449D">
        <w:rPr>
          <w:rFonts w:ascii="DengXian" w:eastAsia="DengXian" w:hAnsi="DengXian" w:hint="eastAsia"/>
        </w:rPr>
        <w:t>】</w:t>
      </w:r>
      <w:r>
        <w:rPr>
          <w:rFonts w:ascii="DengXian" w:eastAsia="DengXian" w:hAnsi="DengXian" w:hint="eastAsia"/>
        </w:rPr>
        <w:t>右方标志中，标志为</w:t>
      </w:r>
      <w:r>
        <w:rPr>
          <w:noProof/>
        </w:rPr>
        <w:drawing>
          <wp:inline distT="0" distB="0" distL="0" distR="0" wp14:anchorId="24650AD9" wp14:editId="535DDDFA">
            <wp:extent cx="361905" cy="390476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1905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DengXian" w:eastAsia="DengXian" w:hAnsi="DengXian" w:hint="eastAsia"/>
        </w:rPr>
        <w:t>的，表示【</w:t>
      </w:r>
      <w:r w:rsidRPr="00327BF4">
        <w:rPr>
          <w:rFonts w:ascii="DengXian" w:eastAsia="DengXian" w:hAnsi="DengXian" w:hint="eastAsia"/>
          <w:b/>
          <w:bCs/>
        </w:rPr>
        <w:t>此考点已定位</w:t>
      </w:r>
      <w:r>
        <w:rPr>
          <w:rFonts w:ascii="DengXian" w:eastAsia="DengXian" w:hAnsi="DengXian" w:hint="eastAsia"/>
        </w:rPr>
        <w:t>】，标志为</w:t>
      </w:r>
      <w:r>
        <w:rPr>
          <w:noProof/>
        </w:rPr>
        <w:drawing>
          <wp:inline distT="0" distB="0" distL="0" distR="0" wp14:anchorId="02CFBC46" wp14:editId="7329E074">
            <wp:extent cx="299305" cy="361950"/>
            <wp:effectExtent l="0" t="0" r="571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6171" cy="382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DengXian" w:eastAsia="DengXian" w:hAnsi="DengXian" w:hint="eastAsia"/>
        </w:rPr>
        <w:t>的表示【</w:t>
      </w:r>
      <w:r w:rsidRPr="00327BF4">
        <w:rPr>
          <w:rFonts w:ascii="DengXian" w:eastAsia="DengXian" w:hAnsi="DengXian" w:hint="eastAsia"/>
          <w:b/>
          <w:bCs/>
        </w:rPr>
        <w:t>此考点暂未定位</w:t>
      </w:r>
      <w:r>
        <w:rPr>
          <w:rFonts w:ascii="DengXian" w:eastAsia="DengXian" w:hAnsi="DengXian" w:hint="eastAsia"/>
        </w:rPr>
        <w:t>】。</w:t>
      </w:r>
    </w:p>
    <w:p w14:paraId="7AD230B5" w14:textId="6CA38431" w:rsidR="00327BF4" w:rsidRDefault="00327BF4" w:rsidP="00327BF4">
      <w:pPr>
        <w:rPr>
          <w:rFonts w:ascii="DengXian" w:eastAsia="DengXian" w:hAnsi="DengXian"/>
        </w:rPr>
      </w:pPr>
    </w:p>
    <w:p w14:paraId="58133021" w14:textId="1D613AEC" w:rsidR="00327BF4" w:rsidRDefault="00C7449D" w:rsidP="00327BF4">
      <w:pPr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t>标有</w:t>
      </w:r>
      <w:r w:rsidR="00327BF4">
        <w:rPr>
          <w:rFonts w:ascii="DengXian" w:eastAsia="DengXian" w:hAnsi="DengXian" w:hint="eastAsia"/>
        </w:rPr>
        <w:t>【</w:t>
      </w:r>
      <w:r w:rsidRPr="00C7449D">
        <w:rPr>
          <w:rFonts w:ascii="DengXian" w:eastAsia="DengXian" w:hAnsi="DengXian" w:hint="eastAsia"/>
          <w:b/>
          <w:bCs/>
        </w:rPr>
        <w:t>暂未定位</w:t>
      </w:r>
      <w:r w:rsidR="00327BF4">
        <w:rPr>
          <w:rFonts w:ascii="DengXian" w:eastAsia="DengXian" w:hAnsi="DengXian" w:hint="eastAsia"/>
        </w:rPr>
        <w:t>】</w:t>
      </w:r>
      <w:r>
        <w:rPr>
          <w:rFonts w:ascii="DengXian" w:eastAsia="DengXian" w:hAnsi="DengXian" w:hint="eastAsia"/>
        </w:rPr>
        <w:t>的考点，可以通过点击进入定位页面进行【</w:t>
      </w:r>
      <w:r w:rsidRPr="00C7449D">
        <w:rPr>
          <w:rFonts w:ascii="DengXian" w:eastAsia="DengXian" w:hAnsi="DengXian" w:hint="eastAsia"/>
          <w:b/>
          <w:bCs/>
        </w:rPr>
        <w:t>定位</w:t>
      </w:r>
      <w:r>
        <w:rPr>
          <w:rFonts w:ascii="DengXian" w:eastAsia="DengXian" w:hAnsi="DengXian" w:hint="eastAsia"/>
        </w:rPr>
        <w:t>】操作，如下图所示：</w:t>
      </w:r>
    </w:p>
    <w:p w14:paraId="4BB98722" w14:textId="310B3B46" w:rsidR="00C7449D" w:rsidRPr="00327BF4" w:rsidRDefault="00C7449D" w:rsidP="00AF45F0">
      <w:pPr>
        <w:jc w:val="center"/>
        <w:rPr>
          <w:rFonts w:ascii="DengXian" w:eastAsia="DengXian" w:hAnsi="DengXian"/>
        </w:rPr>
      </w:pPr>
      <w:r>
        <w:rPr>
          <w:noProof/>
        </w:rPr>
        <w:drawing>
          <wp:inline distT="0" distB="0" distL="0" distR="0" wp14:anchorId="34762266" wp14:editId="1C6130E7">
            <wp:extent cx="2747376" cy="488632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017" cy="4889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EAFBE" w14:textId="2C7910DF" w:rsidR="00C7449D" w:rsidRDefault="00C7449D"/>
    <w:p w14:paraId="3B8916CD" w14:textId="1ABE3629" w:rsidR="00C7449D" w:rsidRDefault="00C7449D">
      <w:r>
        <w:rPr>
          <w:rFonts w:hint="eastAsia"/>
        </w:rPr>
        <w:t>单击【</w:t>
      </w:r>
      <w:r w:rsidRPr="00C7449D">
        <w:rPr>
          <w:rFonts w:hint="eastAsia"/>
          <w:b/>
          <w:bCs/>
        </w:rPr>
        <w:t>定位</w:t>
      </w:r>
      <w:r>
        <w:rPr>
          <w:rFonts w:hint="eastAsia"/>
        </w:rPr>
        <w:t>】按钮，将实时获得当前的位置信息，将在页面显示</w:t>
      </w:r>
    </w:p>
    <w:p w14:paraId="0A35F421" w14:textId="7532B29D" w:rsidR="00C7449D" w:rsidRDefault="00C7449D" w:rsidP="00AF45F0">
      <w:pPr>
        <w:jc w:val="center"/>
      </w:pPr>
      <w:r>
        <w:rPr>
          <w:noProof/>
        </w:rPr>
        <w:drawing>
          <wp:inline distT="0" distB="0" distL="0" distR="0" wp14:anchorId="117FEFAA" wp14:editId="2A03F74B">
            <wp:extent cx="3590364" cy="16002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9170" cy="160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B1DFB" w14:textId="0E307314" w:rsidR="00C7449D" w:rsidRDefault="00C7449D">
      <w:r>
        <w:rPr>
          <w:rFonts w:hint="eastAsia"/>
        </w:rPr>
        <w:t>若确定定位无误，下一步点击【</w:t>
      </w:r>
      <w:r w:rsidRPr="00C7449D">
        <w:rPr>
          <w:rFonts w:hint="eastAsia"/>
          <w:b/>
          <w:bCs/>
        </w:rPr>
        <w:t>提交定位信息</w:t>
      </w:r>
      <w:r>
        <w:rPr>
          <w:rFonts w:hint="eastAsia"/>
        </w:rPr>
        <w:t>】完成一次考点定位。</w:t>
      </w:r>
    </w:p>
    <w:p w14:paraId="73BB71DF" w14:textId="790C6D45" w:rsidR="00C7449D" w:rsidRDefault="00C7449D"/>
    <w:p w14:paraId="6CC8FA9B" w14:textId="5B145D88" w:rsidR="00C7449D" w:rsidRDefault="00C7449D">
      <w:r>
        <w:rPr>
          <w:rFonts w:hint="eastAsia"/>
        </w:rPr>
        <w:lastRenderedPageBreak/>
        <w:t>在定位完成以后会如下图将考点标志【</w:t>
      </w:r>
      <w:r w:rsidRPr="00C7449D">
        <w:rPr>
          <w:rFonts w:hint="eastAsia"/>
          <w:b/>
          <w:bCs/>
        </w:rPr>
        <w:t>考点已定位</w:t>
      </w:r>
      <w:r>
        <w:rPr>
          <w:rFonts w:hint="eastAsia"/>
        </w:rPr>
        <w:t>】，且不可再次更改。</w:t>
      </w:r>
    </w:p>
    <w:p w14:paraId="03D00951" w14:textId="0151B676" w:rsidR="00C7449D" w:rsidRDefault="00C7449D" w:rsidP="00AF45F0">
      <w:pPr>
        <w:jc w:val="center"/>
      </w:pPr>
      <w:r w:rsidRPr="00C7449D">
        <w:rPr>
          <w:noProof/>
        </w:rPr>
        <w:drawing>
          <wp:inline distT="0" distB="0" distL="0" distR="0" wp14:anchorId="26517E6A" wp14:editId="3897C46C">
            <wp:extent cx="2373398" cy="4219575"/>
            <wp:effectExtent l="0" t="0" r="825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631" cy="4225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9EBC7" w14:textId="2839EFB7" w:rsidR="00C7449D" w:rsidRPr="00327BF4" w:rsidRDefault="00C7449D" w:rsidP="00C7449D">
      <w:pPr>
        <w:pStyle w:val="2"/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t>四、退出登录</w:t>
      </w:r>
    </w:p>
    <w:p w14:paraId="62C6DE19" w14:textId="7B42C149" w:rsidR="00C7449D" w:rsidRDefault="00C7449D" w:rsidP="00C7449D">
      <w:pPr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t>主页中点击【</w:t>
      </w:r>
      <w:r>
        <w:rPr>
          <w:rFonts w:ascii="DengXian" w:eastAsia="DengXian" w:hAnsi="DengXian" w:hint="eastAsia"/>
          <w:b/>
          <w:bCs/>
        </w:rPr>
        <w:t>个人中心</w:t>
      </w:r>
      <w:r>
        <w:rPr>
          <w:rFonts w:ascii="DengXian" w:eastAsia="DengXian" w:hAnsi="DengXian" w:hint="eastAsia"/>
        </w:rPr>
        <w:t>】菜单，进入如下页面：</w:t>
      </w:r>
    </w:p>
    <w:p w14:paraId="2DC21981" w14:textId="77777777" w:rsidR="00C7449D" w:rsidRDefault="00C7449D" w:rsidP="00C7449D">
      <w:pPr>
        <w:rPr>
          <w:noProof/>
        </w:rPr>
      </w:pPr>
    </w:p>
    <w:p w14:paraId="4AFE0062" w14:textId="0A594534" w:rsidR="00C7449D" w:rsidRDefault="00C7449D" w:rsidP="00AF45F0">
      <w:pPr>
        <w:jc w:val="center"/>
        <w:rPr>
          <w:rFonts w:ascii="DengXian" w:eastAsia="DengXian" w:hAnsi="DengXian"/>
        </w:rPr>
      </w:pPr>
      <w:r>
        <w:rPr>
          <w:noProof/>
        </w:rPr>
        <w:drawing>
          <wp:inline distT="0" distB="0" distL="0" distR="0" wp14:anchorId="31FE38A1" wp14:editId="285397ED">
            <wp:extent cx="2409526" cy="28479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04" b="29636"/>
                    <a:stretch/>
                  </pic:blipFill>
                  <pic:spPr bwMode="auto">
                    <a:xfrm>
                      <a:off x="0" y="0"/>
                      <a:ext cx="2409894" cy="28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C09F7A" w14:textId="591638CA" w:rsidR="00C7449D" w:rsidRDefault="00C7449D" w:rsidP="00C7449D">
      <w:pPr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t>点击最下方【</w:t>
      </w:r>
      <w:r w:rsidRPr="00C7449D">
        <w:rPr>
          <w:rFonts w:ascii="DengXian" w:eastAsia="DengXian" w:hAnsi="DengXian" w:hint="eastAsia"/>
          <w:b/>
          <w:bCs/>
        </w:rPr>
        <w:t>退出登录</w:t>
      </w:r>
      <w:r>
        <w:rPr>
          <w:rFonts w:ascii="DengXian" w:eastAsia="DengXian" w:hAnsi="DengXian" w:hint="eastAsia"/>
        </w:rPr>
        <w:t>】，即会弹出确认通知框，确认是否退出。</w:t>
      </w:r>
    </w:p>
    <w:p w14:paraId="1988076B" w14:textId="77777777" w:rsidR="00C7449D" w:rsidRDefault="00C7449D" w:rsidP="00C7449D">
      <w:pPr>
        <w:rPr>
          <w:noProof/>
        </w:rPr>
      </w:pPr>
    </w:p>
    <w:p w14:paraId="55011D66" w14:textId="448D9259" w:rsidR="00C7449D" w:rsidRDefault="00C7449D" w:rsidP="00AF45F0">
      <w:pPr>
        <w:jc w:val="center"/>
        <w:rPr>
          <w:rFonts w:ascii="DengXian" w:eastAsia="DengXian" w:hAnsi="DengXian"/>
        </w:rPr>
      </w:pPr>
      <w:r>
        <w:rPr>
          <w:noProof/>
        </w:rPr>
        <w:drawing>
          <wp:inline distT="0" distB="0" distL="0" distR="0" wp14:anchorId="170D64A9" wp14:editId="705E6420">
            <wp:extent cx="2799715" cy="1638300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987" b="33166"/>
                    <a:stretch/>
                  </pic:blipFill>
                  <pic:spPr bwMode="auto">
                    <a:xfrm>
                      <a:off x="0" y="0"/>
                      <a:ext cx="2801246" cy="1639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6342891" w14:textId="7EF9840B" w:rsidR="00C7449D" w:rsidRDefault="00C7449D" w:rsidP="00C7449D">
      <w:pPr>
        <w:rPr>
          <w:rFonts w:ascii="DengXian" w:eastAsia="DengXian" w:hAnsi="DengXian"/>
        </w:rPr>
      </w:pPr>
      <w:r>
        <w:rPr>
          <w:rFonts w:ascii="DengXian" w:eastAsia="DengXian" w:hAnsi="DengXian" w:hint="eastAsia"/>
        </w:rPr>
        <w:t>若确定要退出</w:t>
      </w:r>
      <w:r w:rsidRPr="00327BF4">
        <w:rPr>
          <w:rFonts w:ascii="DengXian" w:eastAsia="DengXian" w:hAnsi="DengXian" w:hint="eastAsia"/>
        </w:rPr>
        <w:t>【</w:t>
      </w:r>
      <w:r w:rsidRPr="00327BF4">
        <w:rPr>
          <w:rFonts w:ascii="DengXian" w:eastAsia="DengXian" w:hAnsi="DengXian" w:hint="eastAsia"/>
          <w:b/>
          <w:bCs/>
        </w:rPr>
        <w:t>成电继教学习中心</w:t>
      </w:r>
      <w:r w:rsidRPr="00327BF4">
        <w:rPr>
          <w:rFonts w:ascii="DengXian" w:eastAsia="DengXian" w:hAnsi="DengXian" w:hint="eastAsia"/>
        </w:rPr>
        <w:t>】</w:t>
      </w:r>
      <w:r>
        <w:rPr>
          <w:rFonts w:ascii="DengXian" w:eastAsia="DengXian" w:hAnsi="DengXian" w:hint="eastAsia"/>
        </w:rPr>
        <w:t>的此账号，将重新返回登录页面。</w:t>
      </w:r>
    </w:p>
    <w:p w14:paraId="454BA4EA" w14:textId="5A51D2E9" w:rsidR="00C7449D" w:rsidRDefault="00C7449D" w:rsidP="00AF45F0">
      <w:pPr>
        <w:jc w:val="center"/>
        <w:rPr>
          <w:rFonts w:ascii="DengXian" w:eastAsia="DengXian" w:hAnsi="DengXian"/>
        </w:rPr>
      </w:pPr>
      <w:r>
        <w:rPr>
          <w:noProof/>
        </w:rPr>
        <w:drawing>
          <wp:inline distT="0" distB="0" distL="0" distR="0" wp14:anchorId="68EF4F6D" wp14:editId="263F6591">
            <wp:extent cx="2696332" cy="4838700"/>
            <wp:effectExtent l="0" t="0" r="889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798" cy="484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183CA" w14:textId="77777777" w:rsidR="00C7449D" w:rsidRPr="00C7449D" w:rsidRDefault="00C7449D"/>
    <w:sectPr w:rsidR="00C7449D" w:rsidRPr="00C744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C13"/>
    <w:rsid w:val="002B62D4"/>
    <w:rsid w:val="00327BF4"/>
    <w:rsid w:val="00A01C13"/>
    <w:rsid w:val="00AF45F0"/>
    <w:rsid w:val="00BF3257"/>
    <w:rsid w:val="00C7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6E51D"/>
  <w15:chartTrackingRefBased/>
  <w15:docId w15:val="{634C7BBA-E2AC-49F7-97B3-EF7E3E274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B62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B62D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B62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2B62D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B62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B62D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62D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B62D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2B62D4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2B62D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2B62D4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2B62D4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Qiu Jianxiong</dc:creator>
  <cp:keywords/>
  <dc:description/>
  <cp:lastModifiedBy>陈 华安</cp:lastModifiedBy>
  <cp:revision>3</cp:revision>
  <dcterms:created xsi:type="dcterms:W3CDTF">2019-10-12T01:32:00Z</dcterms:created>
  <dcterms:modified xsi:type="dcterms:W3CDTF">2019-10-12T02:07:00Z</dcterms:modified>
</cp:coreProperties>
</file>