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F6" w:rsidRDefault="005307F6" w:rsidP="005307F6">
      <w:pPr>
        <w:pStyle w:val="1"/>
        <w:ind w:firstLineChars="0" w:firstLine="0"/>
        <w:jc w:val="left"/>
        <w:rPr>
          <w:rFonts w:ascii="仿宋" w:eastAsia="仿宋" w:hAnsi="仿宋"/>
        </w:rPr>
      </w:pPr>
      <w:r w:rsidRPr="003236A1">
        <w:rPr>
          <w:rFonts w:ascii="仿宋" w:eastAsia="仿宋" w:hAnsi="仿宋"/>
        </w:rPr>
        <w:t>附件</w:t>
      </w:r>
      <w:r>
        <w:rPr>
          <w:rFonts w:ascii="仿宋" w:eastAsia="仿宋" w:hAnsi="仿宋"/>
        </w:rPr>
        <w:t>2</w:t>
      </w:r>
    </w:p>
    <w:p w:rsidR="005307F6" w:rsidRPr="00C157EA" w:rsidRDefault="005307F6" w:rsidP="005307F6">
      <w:pPr>
        <w:spacing w:line="360" w:lineRule="auto"/>
        <w:jc w:val="center"/>
        <w:rPr>
          <w:rFonts w:ascii="仿宋" w:eastAsia="仿宋" w:hAnsi="仿宋"/>
          <w:b/>
          <w:bCs/>
        </w:rPr>
      </w:pPr>
      <w:r w:rsidRPr="00C157EA">
        <w:rPr>
          <w:rFonts w:ascii="仿宋" w:eastAsia="仿宋" w:hAnsi="仿宋" w:hint="eastAsia"/>
          <w:b/>
          <w:bCs/>
        </w:rPr>
        <w:t>研修班</w:t>
      </w:r>
      <w:r w:rsidRPr="00C157EA">
        <w:rPr>
          <w:rFonts w:ascii="仿宋" w:eastAsia="仿宋" w:hAnsi="仿宋"/>
          <w:b/>
          <w:bCs/>
        </w:rPr>
        <w:t>课程</w:t>
      </w:r>
      <w:r w:rsidRPr="00C157EA">
        <w:rPr>
          <w:rFonts w:ascii="仿宋" w:eastAsia="仿宋" w:hAnsi="仿宋" w:hint="eastAsia"/>
          <w:b/>
          <w:bCs/>
        </w:rPr>
        <w:t>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874"/>
        <w:gridCol w:w="3383"/>
        <w:gridCol w:w="3394"/>
      </w:tblGrid>
      <w:tr w:rsidR="005307F6" w:rsidRPr="00C157EA" w:rsidTr="00A379BD">
        <w:trPr>
          <w:jc w:val="center"/>
        </w:trPr>
        <w:tc>
          <w:tcPr>
            <w:tcW w:w="1851" w:type="dxa"/>
            <w:gridSpan w:val="2"/>
            <w:shd w:val="clear" w:color="auto" w:fill="auto"/>
            <w:vAlign w:val="center"/>
          </w:tcPr>
          <w:p w:rsidR="005307F6" w:rsidRPr="00C157EA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C157EA">
              <w:rPr>
                <w:rFonts w:ascii="仿宋" w:eastAsia="仿宋" w:hAnsi="仿宋" w:hint="eastAsia"/>
                <w:b/>
                <w:sz w:val="22"/>
              </w:rPr>
              <w:t>时间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C157EA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C157EA">
              <w:rPr>
                <w:rFonts w:ascii="仿宋" w:eastAsia="仿宋" w:hAnsi="仿宋" w:hint="eastAsia"/>
                <w:b/>
                <w:sz w:val="22"/>
              </w:rPr>
              <w:t>课程</w:t>
            </w:r>
          </w:p>
        </w:tc>
        <w:tc>
          <w:tcPr>
            <w:tcW w:w="3702" w:type="dxa"/>
          </w:tcPr>
          <w:p w:rsidR="005307F6" w:rsidRPr="00C157EA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C157EA">
              <w:rPr>
                <w:rFonts w:ascii="仿宋" w:eastAsia="仿宋" w:hAnsi="仿宋" w:hint="eastAsia"/>
                <w:b/>
                <w:sz w:val="22"/>
              </w:rPr>
              <w:t>内容</w:t>
            </w:r>
            <w:r w:rsidRPr="00C157EA">
              <w:rPr>
                <w:rFonts w:ascii="仿宋" w:eastAsia="仿宋" w:hAnsi="仿宋"/>
                <w:b/>
                <w:sz w:val="22"/>
              </w:rPr>
              <w:t>简介</w:t>
            </w:r>
          </w:p>
        </w:tc>
      </w:tr>
      <w:tr w:rsidR="005307F6" w:rsidRPr="00C157EA" w:rsidTr="00A379BD">
        <w:trPr>
          <w:jc w:val="center"/>
        </w:trPr>
        <w:tc>
          <w:tcPr>
            <w:tcW w:w="925" w:type="dxa"/>
            <w:vMerge w:val="restart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 w:rsidRPr="00FA52AF">
              <w:rPr>
                <w:rFonts w:ascii="仿宋" w:eastAsia="仿宋" w:hAnsi="仿宋"/>
                <w:sz w:val="20"/>
              </w:rPr>
              <w:t>6</w:t>
            </w:r>
            <w:r w:rsidRPr="00FA52AF">
              <w:rPr>
                <w:rFonts w:ascii="仿宋" w:eastAsia="仿宋" w:hAnsi="仿宋" w:hint="eastAsia"/>
                <w:sz w:val="20"/>
              </w:rPr>
              <w:t>月</w:t>
            </w:r>
            <w:r w:rsidRPr="00FA52AF">
              <w:rPr>
                <w:rFonts w:ascii="仿宋" w:eastAsia="仿宋" w:hAnsi="仿宋"/>
                <w:sz w:val="20"/>
              </w:rPr>
              <w:t>1</w:t>
            </w:r>
            <w:r w:rsidRPr="00FA52AF">
              <w:rPr>
                <w:rFonts w:ascii="仿宋" w:eastAsia="仿宋" w:hAnsi="仿宋" w:hint="eastAsia"/>
                <w:sz w:val="20"/>
              </w:rPr>
              <w:t>1日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上午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互联网情报与社会工程学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  <w:r w:rsidRPr="00C157EA">
              <w:rPr>
                <w:rFonts w:ascii="仿宋" w:eastAsia="仿宋" w:hAnsi="仿宋" w:hint="eastAsia"/>
                <w:sz w:val="15"/>
                <w:szCs w:val="15"/>
              </w:rPr>
              <w:t>掌握社会工程学的常见手段，并能运用于侦查实践。</w:t>
            </w:r>
          </w:p>
        </w:tc>
      </w:tr>
      <w:tr w:rsidR="005307F6" w:rsidRPr="00C157EA" w:rsidTr="00A379BD">
        <w:trPr>
          <w:jc w:val="center"/>
        </w:trPr>
        <w:tc>
          <w:tcPr>
            <w:tcW w:w="925" w:type="dxa"/>
            <w:vMerge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下午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互联网情报信息搜集（网络轨迹侦查）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  <w:r w:rsidRPr="00C157EA">
              <w:rPr>
                <w:rFonts w:ascii="仿宋" w:eastAsia="仿宋" w:hAnsi="仿宋" w:hint="eastAsia"/>
                <w:sz w:val="15"/>
                <w:szCs w:val="15"/>
              </w:rPr>
              <w:t>掌握网络</w:t>
            </w:r>
            <w:r w:rsidRPr="00C157EA">
              <w:rPr>
                <w:rFonts w:ascii="仿宋" w:eastAsia="仿宋" w:hAnsi="仿宋"/>
                <w:sz w:val="15"/>
                <w:szCs w:val="15"/>
              </w:rPr>
              <w:t>轨迹侦查，</w:t>
            </w:r>
            <w:r w:rsidRPr="00C157EA">
              <w:rPr>
                <w:rFonts w:ascii="仿宋" w:eastAsia="仿宋" w:hAnsi="仿宋" w:hint="eastAsia"/>
                <w:sz w:val="15"/>
                <w:szCs w:val="15"/>
              </w:rPr>
              <w:t>作为公安</w:t>
            </w:r>
            <w:r w:rsidRPr="00C157EA">
              <w:rPr>
                <w:rFonts w:ascii="仿宋" w:eastAsia="仿宋" w:hAnsi="仿宋"/>
                <w:sz w:val="15"/>
                <w:szCs w:val="15"/>
              </w:rPr>
              <w:t>信息的</w:t>
            </w:r>
            <w:r w:rsidRPr="00C157EA">
              <w:rPr>
                <w:rFonts w:ascii="仿宋" w:eastAsia="仿宋" w:hAnsi="仿宋" w:hint="eastAsia"/>
                <w:sz w:val="15"/>
                <w:szCs w:val="15"/>
              </w:rPr>
              <w:t>重要互补情报来源。</w:t>
            </w:r>
          </w:p>
        </w:tc>
      </w:tr>
      <w:tr w:rsidR="005307F6" w:rsidRPr="00C157EA" w:rsidTr="00A379BD">
        <w:trPr>
          <w:jc w:val="center"/>
        </w:trPr>
        <w:tc>
          <w:tcPr>
            <w:tcW w:w="925" w:type="dxa"/>
            <w:vMerge w:val="restart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 w:rsidRPr="00FA52AF">
              <w:rPr>
                <w:rFonts w:ascii="仿宋" w:eastAsia="仿宋" w:hAnsi="仿宋"/>
                <w:sz w:val="20"/>
              </w:rPr>
              <w:t>6</w:t>
            </w:r>
            <w:r w:rsidRPr="00FA52AF">
              <w:rPr>
                <w:rFonts w:ascii="仿宋" w:eastAsia="仿宋" w:hAnsi="仿宋" w:hint="eastAsia"/>
                <w:sz w:val="20"/>
              </w:rPr>
              <w:t>月</w:t>
            </w:r>
            <w:r w:rsidRPr="00FA52AF">
              <w:rPr>
                <w:rFonts w:ascii="仿宋" w:eastAsia="仿宋" w:hAnsi="仿宋"/>
                <w:sz w:val="20"/>
              </w:rPr>
              <w:t>12</w:t>
            </w:r>
            <w:r w:rsidRPr="00FA52AF">
              <w:rPr>
                <w:rFonts w:ascii="仿宋" w:eastAsia="仿宋" w:hAnsi="仿宋" w:hint="eastAsia"/>
                <w:sz w:val="20"/>
              </w:rPr>
              <w:t>日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上午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网络攻防基础知识——软件漏洞分析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  <w:r w:rsidRPr="00C157EA">
              <w:rPr>
                <w:rFonts w:ascii="仿宋" w:eastAsia="仿宋" w:hAnsi="仿宋" w:hint="eastAsia"/>
                <w:sz w:val="15"/>
                <w:szCs w:val="15"/>
              </w:rPr>
              <w:t>掌握软件漏洞分析的一般方法。</w:t>
            </w:r>
          </w:p>
        </w:tc>
      </w:tr>
      <w:tr w:rsidR="005307F6" w:rsidRPr="00C157EA" w:rsidTr="00A379BD">
        <w:trPr>
          <w:jc w:val="center"/>
        </w:trPr>
        <w:tc>
          <w:tcPr>
            <w:tcW w:w="925" w:type="dxa"/>
            <w:vMerge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下午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网络攻防基础知识——流量分析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  <w:r w:rsidRPr="00C157EA">
              <w:rPr>
                <w:rFonts w:ascii="仿宋" w:eastAsia="仿宋" w:hAnsi="仿宋" w:hint="eastAsia"/>
                <w:sz w:val="15"/>
                <w:szCs w:val="15"/>
              </w:rPr>
              <w:t>夯实流量安全分析基础，掌握提取可疑、恶意流量的方法，掌握基于网络流量的攻击溯源技术，实践真实恶意流量分析案例。</w:t>
            </w:r>
          </w:p>
        </w:tc>
      </w:tr>
      <w:tr w:rsidR="005307F6" w:rsidRPr="00C157EA" w:rsidTr="00A379BD">
        <w:trPr>
          <w:jc w:val="center"/>
        </w:trPr>
        <w:tc>
          <w:tcPr>
            <w:tcW w:w="925" w:type="dxa"/>
            <w:vMerge w:val="restart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 w:rsidRPr="00FA52AF">
              <w:rPr>
                <w:rFonts w:ascii="仿宋" w:eastAsia="仿宋" w:hAnsi="仿宋"/>
                <w:sz w:val="20"/>
              </w:rPr>
              <w:t>6</w:t>
            </w:r>
            <w:r w:rsidRPr="00FA52AF">
              <w:rPr>
                <w:rFonts w:ascii="仿宋" w:eastAsia="仿宋" w:hAnsi="仿宋" w:hint="eastAsia"/>
                <w:sz w:val="20"/>
              </w:rPr>
              <w:t>月</w:t>
            </w:r>
            <w:r w:rsidRPr="00FA52AF">
              <w:rPr>
                <w:rFonts w:ascii="仿宋" w:eastAsia="仿宋" w:hAnsi="仿宋"/>
                <w:sz w:val="20"/>
              </w:rPr>
              <w:t>13</w:t>
            </w:r>
            <w:r w:rsidRPr="00FA52AF">
              <w:rPr>
                <w:rFonts w:ascii="仿宋" w:eastAsia="仿宋" w:hAnsi="仿宋" w:hint="eastAsia"/>
                <w:sz w:val="20"/>
              </w:rPr>
              <w:t>日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上午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攻防环境搭建及讨论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  <w:r w:rsidRPr="00C157EA">
              <w:rPr>
                <w:rFonts w:ascii="仿宋" w:eastAsia="仿宋" w:hAnsi="仿宋" w:hint="eastAsia"/>
                <w:sz w:val="15"/>
                <w:szCs w:val="15"/>
              </w:rPr>
              <w:t>掌握网上开源CMS、渗透环境（含域环境、linux系统、VPN及Windows虚拟机）的搭建。</w:t>
            </w:r>
          </w:p>
        </w:tc>
      </w:tr>
      <w:tr w:rsidR="005307F6" w:rsidRPr="00C157EA" w:rsidTr="00A379BD">
        <w:trPr>
          <w:jc w:val="center"/>
        </w:trPr>
        <w:tc>
          <w:tcPr>
            <w:tcW w:w="925" w:type="dxa"/>
            <w:vMerge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下午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渗透基础命令与实践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  <w:r w:rsidRPr="00C157EA">
              <w:rPr>
                <w:rFonts w:ascii="仿宋" w:eastAsia="仿宋" w:hAnsi="仿宋" w:hint="eastAsia"/>
                <w:sz w:val="15"/>
                <w:szCs w:val="15"/>
              </w:rPr>
              <w:t>掌握</w:t>
            </w:r>
            <w:r w:rsidRPr="00C157EA">
              <w:rPr>
                <w:rFonts w:ascii="仿宋" w:eastAsia="仿宋" w:hAnsi="仿宋"/>
                <w:sz w:val="15"/>
                <w:szCs w:val="15"/>
              </w:rPr>
              <w:t>常见</w:t>
            </w:r>
            <w:r w:rsidRPr="00C157EA">
              <w:rPr>
                <w:rFonts w:ascii="仿宋" w:eastAsia="仿宋" w:hAnsi="仿宋" w:hint="eastAsia"/>
                <w:sz w:val="15"/>
                <w:szCs w:val="15"/>
              </w:rPr>
              <w:t>W</w:t>
            </w:r>
            <w:r w:rsidRPr="00C157EA">
              <w:rPr>
                <w:rFonts w:ascii="仿宋" w:eastAsia="仿宋" w:hAnsi="仿宋"/>
                <w:sz w:val="15"/>
                <w:szCs w:val="15"/>
              </w:rPr>
              <w:t>eb漏洞原理和拖库</w:t>
            </w:r>
            <w:r w:rsidRPr="00C157EA">
              <w:rPr>
                <w:rFonts w:ascii="仿宋" w:eastAsia="仿宋" w:hAnsi="仿宋" w:hint="eastAsia"/>
                <w:sz w:val="15"/>
                <w:szCs w:val="15"/>
              </w:rPr>
              <w:t>方式，</w:t>
            </w:r>
            <w:r w:rsidRPr="00C157EA">
              <w:rPr>
                <w:rFonts w:ascii="仿宋" w:eastAsia="仿宋" w:hAnsi="仿宋"/>
                <w:sz w:val="15"/>
                <w:szCs w:val="15"/>
              </w:rPr>
              <w:t>实践渗透</w:t>
            </w:r>
            <w:r w:rsidRPr="00C157EA">
              <w:rPr>
                <w:rFonts w:ascii="仿宋" w:eastAsia="仿宋" w:hAnsi="仿宋" w:hint="eastAsia"/>
                <w:sz w:val="15"/>
                <w:szCs w:val="15"/>
              </w:rPr>
              <w:t>实例</w:t>
            </w:r>
            <w:r w:rsidRPr="00C157EA">
              <w:rPr>
                <w:rFonts w:ascii="仿宋" w:eastAsia="仿宋" w:hAnsi="仿宋"/>
                <w:sz w:val="15"/>
                <w:szCs w:val="15"/>
              </w:rPr>
              <w:t>。</w:t>
            </w:r>
          </w:p>
        </w:tc>
      </w:tr>
      <w:tr w:rsidR="005307F6" w:rsidRPr="00C157EA" w:rsidTr="00A379BD">
        <w:trPr>
          <w:trHeight w:val="678"/>
          <w:jc w:val="center"/>
        </w:trPr>
        <w:tc>
          <w:tcPr>
            <w:tcW w:w="925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 w:rsidRPr="00FA52AF">
              <w:rPr>
                <w:rFonts w:ascii="仿宋" w:eastAsia="仿宋" w:hAnsi="仿宋"/>
                <w:sz w:val="20"/>
              </w:rPr>
              <w:t>6</w:t>
            </w:r>
            <w:r w:rsidRPr="00FA52AF">
              <w:rPr>
                <w:rFonts w:ascii="仿宋" w:eastAsia="仿宋" w:hAnsi="仿宋" w:hint="eastAsia"/>
                <w:sz w:val="20"/>
              </w:rPr>
              <w:t>月</w:t>
            </w:r>
            <w:r w:rsidRPr="00FA52AF">
              <w:rPr>
                <w:rFonts w:ascii="仿宋" w:eastAsia="仿宋" w:hAnsi="仿宋"/>
                <w:sz w:val="20"/>
              </w:rPr>
              <w:t>14</w:t>
            </w:r>
            <w:r w:rsidRPr="00FA52AF">
              <w:rPr>
                <w:rFonts w:ascii="仿宋" w:eastAsia="仿宋" w:hAnsi="仿宋" w:hint="eastAsia"/>
                <w:sz w:val="20"/>
              </w:rPr>
              <w:t>日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全天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攻防演练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  <w:r w:rsidRPr="00C157EA">
              <w:rPr>
                <w:rFonts w:ascii="仿宋" w:eastAsia="仿宋" w:hAnsi="仿宋" w:hint="eastAsia"/>
                <w:sz w:val="15"/>
                <w:szCs w:val="15"/>
              </w:rPr>
              <w:t>基于网络全流量安全分析系统，发现关键流量信息，分析攻击手法及还原攻击过程，溯源攻击主机，评估当前攻击，固定攻击流量证据。基于分布式虚拟化网络攻防演练系统，复现</w:t>
            </w:r>
            <w:r w:rsidRPr="00C157EA">
              <w:rPr>
                <w:rFonts w:ascii="仿宋" w:eastAsia="仿宋" w:hAnsi="仿宋"/>
                <w:sz w:val="15"/>
                <w:szCs w:val="15"/>
              </w:rPr>
              <w:t>各类网络安全环境，还原各大安全事件中被利用的系统漏洞，形成</w:t>
            </w:r>
            <w:r w:rsidRPr="00C157EA">
              <w:rPr>
                <w:rFonts w:ascii="仿宋" w:eastAsia="仿宋" w:hAnsi="仿宋" w:hint="eastAsia"/>
                <w:sz w:val="15"/>
                <w:szCs w:val="15"/>
              </w:rPr>
              <w:t>可利用的</w:t>
            </w:r>
            <w:r w:rsidRPr="00C157EA">
              <w:rPr>
                <w:rFonts w:ascii="仿宋" w:eastAsia="仿宋" w:hAnsi="仿宋"/>
                <w:sz w:val="15"/>
                <w:szCs w:val="15"/>
              </w:rPr>
              <w:t>靶机</w:t>
            </w:r>
            <w:r w:rsidRPr="00C157EA">
              <w:rPr>
                <w:rFonts w:ascii="仿宋" w:eastAsia="仿宋" w:hAnsi="仿宋" w:hint="eastAsia"/>
                <w:sz w:val="15"/>
                <w:szCs w:val="15"/>
              </w:rPr>
              <w:t>，以攻击者思维学习如何防御。</w:t>
            </w:r>
          </w:p>
        </w:tc>
      </w:tr>
      <w:tr w:rsidR="005307F6" w:rsidRPr="00C157EA" w:rsidTr="00A379BD">
        <w:trPr>
          <w:jc w:val="center"/>
        </w:trPr>
        <w:tc>
          <w:tcPr>
            <w:tcW w:w="925" w:type="dxa"/>
            <w:vMerge w:val="restart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 w:rsidRPr="00FA52AF">
              <w:rPr>
                <w:rFonts w:ascii="仿宋" w:eastAsia="仿宋" w:hAnsi="仿宋"/>
                <w:sz w:val="20"/>
              </w:rPr>
              <w:t>6</w:t>
            </w:r>
            <w:r w:rsidRPr="00FA52AF">
              <w:rPr>
                <w:rFonts w:ascii="仿宋" w:eastAsia="仿宋" w:hAnsi="仿宋" w:hint="eastAsia"/>
                <w:sz w:val="20"/>
              </w:rPr>
              <w:t>月</w:t>
            </w:r>
            <w:r w:rsidRPr="00FA52AF">
              <w:rPr>
                <w:rFonts w:ascii="仿宋" w:eastAsia="仿宋" w:hAnsi="仿宋"/>
                <w:sz w:val="20"/>
              </w:rPr>
              <w:t>15</w:t>
            </w:r>
            <w:r w:rsidRPr="00FA52AF">
              <w:rPr>
                <w:rFonts w:ascii="仿宋" w:eastAsia="仿宋" w:hAnsi="仿宋" w:hint="eastAsia"/>
                <w:sz w:val="20"/>
              </w:rPr>
              <w:t>日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上午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考试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</w:p>
        </w:tc>
      </w:tr>
      <w:tr w:rsidR="005307F6" w:rsidRPr="00C157EA" w:rsidTr="00A379BD">
        <w:trPr>
          <w:jc w:val="center"/>
        </w:trPr>
        <w:tc>
          <w:tcPr>
            <w:tcW w:w="925" w:type="dxa"/>
            <w:vMerge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下午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攻防</w:t>
            </w:r>
            <w:r w:rsidRPr="00FA52AF">
              <w:rPr>
                <w:rFonts w:ascii="仿宋" w:eastAsia="仿宋" w:hAnsi="仿宋"/>
                <w:sz w:val="21"/>
              </w:rPr>
              <w:t>实践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  <w:r w:rsidRPr="00C157EA">
              <w:rPr>
                <w:rFonts w:ascii="仿宋" w:eastAsia="仿宋" w:hAnsi="仿宋" w:hint="eastAsia"/>
                <w:sz w:val="15"/>
                <w:szCs w:val="15"/>
              </w:rPr>
              <w:t>针对日益猖獗的赌博传销网站，开展实战渗透，拟渗透一家赌博网站或传销网站。</w:t>
            </w:r>
          </w:p>
        </w:tc>
      </w:tr>
      <w:tr w:rsidR="005307F6" w:rsidRPr="00C157EA" w:rsidTr="00A379BD">
        <w:trPr>
          <w:trHeight w:val="682"/>
          <w:jc w:val="center"/>
        </w:trPr>
        <w:tc>
          <w:tcPr>
            <w:tcW w:w="925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 w:rsidRPr="00FA52AF">
              <w:rPr>
                <w:rFonts w:ascii="仿宋" w:eastAsia="仿宋" w:hAnsi="仿宋"/>
                <w:sz w:val="20"/>
              </w:rPr>
              <w:t>6</w:t>
            </w:r>
            <w:r w:rsidRPr="00FA52AF">
              <w:rPr>
                <w:rFonts w:ascii="仿宋" w:eastAsia="仿宋" w:hAnsi="仿宋" w:hint="eastAsia"/>
                <w:sz w:val="20"/>
              </w:rPr>
              <w:t>月</w:t>
            </w:r>
            <w:r w:rsidRPr="00FA52AF">
              <w:rPr>
                <w:rFonts w:ascii="仿宋" w:eastAsia="仿宋" w:hAnsi="仿宋"/>
                <w:sz w:val="20"/>
              </w:rPr>
              <w:t>16</w:t>
            </w:r>
            <w:r w:rsidRPr="00FA52AF">
              <w:rPr>
                <w:rFonts w:ascii="仿宋" w:eastAsia="仿宋" w:hAnsi="仿宋" w:hint="eastAsia"/>
                <w:sz w:val="20"/>
              </w:rPr>
              <w:t>日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全天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攻防</w:t>
            </w:r>
            <w:r w:rsidRPr="00FA52AF">
              <w:rPr>
                <w:rFonts w:ascii="仿宋" w:eastAsia="仿宋" w:hAnsi="仿宋"/>
                <w:sz w:val="21"/>
              </w:rPr>
              <w:t>实践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</w:p>
        </w:tc>
      </w:tr>
      <w:tr w:rsidR="005307F6" w:rsidRPr="00C157EA" w:rsidTr="00A379BD">
        <w:trPr>
          <w:trHeight w:val="622"/>
          <w:jc w:val="center"/>
        </w:trPr>
        <w:tc>
          <w:tcPr>
            <w:tcW w:w="925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0"/>
              </w:rPr>
            </w:pPr>
            <w:r w:rsidRPr="00FA52AF">
              <w:rPr>
                <w:rFonts w:ascii="仿宋" w:eastAsia="仿宋" w:hAnsi="仿宋"/>
                <w:sz w:val="20"/>
              </w:rPr>
              <w:t>6</w:t>
            </w:r>
            <w:r w:rsidRPr="00FA52AF">
              <w:rPr>
                <w:rFonts w:ascii="仿宋" w:eastAsia="仿宋" w:hAnsi="仿宋" w:hint="eastAsia"/>
                <w:sz w:val="20"/>
              </w:rPr>
              <w:t>月</w:t>
            </w:r>
            <w:r w:rsidRPr="00FA52AF">
              <w:rPr>
                <w:rFonts w:ascii="仿宋" w:eastAsia="仿宋" w:hAnsi="仿宋"/>
                <w:sz w:val="20"/>
              </w:rPr>
              <w:t>17</w:t>
            </w:r>
            <w:r w:rsidRPr="00FA52AF">
              <w:rPr>
                <w:rFonts w:ascii="仿宋" w:eastAsia="仿宋" w:hAnsi="仿宋" w:hint="eastAsia"/>
                <w:sz w:val="20"/>
              </w:rPr>
              <w:t>日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全天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5307F6" w:rsidRPr="00FA52AF" w:rsidRDefault="005307F6" w:rsidP="00A379BD">
            <w:pPr>
              <w:spacing w:line="360" w:lineRule="auto"/>
              <w:jc w:val="center"/>
              <w:rPr>
                <w:rFonts w:ascii="仿宋" w:eastAsia="仿宋" w:hAnsi="仿宋" w:hint="eastAsia"/>
                <w:sz w:val="21"/>
              </w:rPr>
            </w:pPr>
            <w:r w:rsidRPr="00FA52AF">
              <w:rPr>
                <w:rFonts w:ascii="仿宋" w:eastAsia="仿宋" w:hAnsi="仿宋" w:hint="eastAsia"/>
                <w:sz w:val="21"/>
              </w:rPr>
              <w:t>学员交流研讨</w:t>
            </w:r>
          </w:p>
        </w:tc>
        <w:tc>
          <w:tcPr>
            <w:tcW w:w="3702" w:type="dxa"/>
            <w:vAlign w:val="center"/>
          </w:tcPr>
          <w:p w:rsidR="005307F6" w:rsidRPr="00C157EA" w:rsidRDefault="005307F6" w:rsidP="00A379BD">
            <w:pPr>
              <w:rPr>
                <w:rFonts w:ascii="仿宋" w:eastAsia="仿宋" w:hAnsi="仿宋" w:hint="eastAsia"/>
                <w:sz w:val="15"/>
                <w:szCs w:val="15"/>
              </w:rPr>
            </w:pPr>
          </w:p>
        </w:tc>
      </w:tr>
    </w:tbl>
    <w:p w:rsidR="005307F6" w:rsidRDefault="005307F6" w:rsidP="005307F6">
      <w:pPr>
        <w:spacing w:line="360" w:lineRule="auto"/>
        <w:jc w:val="left"/>
        <w:rPr>
          <w:rFonts w:ascii="仿宋" w:eastAsia="仿宋" w:hAnsi="仿宋"/>
        </w:rPr>
      </w:pPr>
    </w:p>
    <w:p w:rsidR="00697F56" w:rsidRDefault="00697F56"/>
    <w:sectPr w:rsidR="00697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F56" w:rsidRDefault="00697F56" w:rsidP="005307F6">
      <w:r>
        <w:separator/>
      </w:r>
    </w:p>
  </w:endnote>
  <w:endnote w:type="continuationSeparator" w:id="1">
    <w:p w:rsidR="00697F56" w:rsidRDefault="00697F56" w:rsidP="0053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F56" w:rsidRDefault="00697F56" w:rsidP="005307F6">
      <w:r>
        <w:separator/>
      </w:r>
    </w:p>
  </w:footnote>
  <w:footnote w:type="continuationSeparator" w:id="1">
    <w:p w:rsidR="00697F56" w:rsidRDefault="00697F56" w:rsidP="00530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7F6"/>
    <w:rsid w:val="005307F6"/>
    <w:rsid w:val="0069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F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7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7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7F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307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</dc:creator>
  <cp:keywords/>
  <dc:description/>
  <cp:lastModifiedBy>deng</cp:lastModifiedBy>
  <cp:revision>2</cp:revision>
  <dcterms:created xsi:type="dcterms:W3CDTF">2018-05-16T08:17:00Z</dcterms:created>
  <dcterms:modified xsi:type="dcterms:W3CDTF">2018-05-16T08:18:00Z</dcterms:modified>
</cp:coreProperties>
</file>