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D6B9E" w14:textId="77777777" w:rsidR="00AA5B3D" w:rsidRDefault="00AA5B3D" w:rsidP="00AA5B3D">
      <w:pPr>
        <w:tabs>
          <w:tab w:val="left" w:pos="8715"/>
        </w:tabs>
        <w:snapToGrid w:val="0"/>
        <w:spacing w:before="120" w:after="120" w:line="360" w:lineRule="exact"/>
        <w:ind w:rightChars="-42" w:right="-8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附件四：</w:t>
      </w:r>
    </w:p>
    <w:p w14:paraId="54665A66" w14:textId="77777777" w:rsidR="00AA5B3D" w:rsidRDefault="00AA5B3D" w:rsidP="00AA5B3D">
      <w:pPr>
        <w:widowControl/>
        <w:jc w:val="center"/>
        <w:textAlignment w:val="center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函授站申请表</w:t>
      </w:r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138"/>
        <w:gridCol w:w="1377"/>
        <w:gridCol w:w="1928"/>
        <w:gridCol w:w="2113"/>
      </w:tblGrid>
      <w:tr w:rsidR="00AA5B3D" w14:paraId="765780ED" w14:textId="77777777" w:rsidTr="00EB6A35">
        <w:trPr>
          <w:cantSplit/>
          <w:trHeight w:val="450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D843" w14:textId="77777777" w:rsidR="00AA5B3D" w:rsidRDefault="00AA5B3D" w:rsidP="00EB6A35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</w:t>
            </w:r>
          </w:p>
          <w:p w14:paraId="1CC3810C" w14:textId="77777777" w:rsidR="00AA5B3D" w:rsidRDefault="00AA5B3D" w:rsidP="00EB6A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  <w:p w14:paraId="133A62D5" w14:textId="77777777" w:rsidR="00AA5B3D" w:rsidRDefault="00AA5B3D" w:rsidP="00EB6A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基本</w:t>
            </w:r>
          </w:p>
          <w:p w14:paraId="41EE4511" w14:textId="77777777" w:rsidR="00AA5B3D" w:rsidRDefault="00AA5B3D" w:rsidP="00EB6A35">
            <w:pPr>
              <w:spacing w:line="360" w:lineRule="auto"/>
            </w:pPr>
            <w:r>
              <w:rPr>
                <w:rFonts w:ascii="宋体" w:hint="eastAsia"/>
                <w:b/>
                <w:sz w:val="24"/>
              </w:rPr>
              <w:t>情况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8626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134C00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37B73F9B" w14:textId="77777777" w:rsidTr="00EB6A35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F7A4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5A7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B9E8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□普通高等院校  □成人高等院校  □电大    </w:t>
            </w:r>
          </w:p>
          <w:p w14:paraId="6E0E5A9E" w14:textId="77777777" w:rsidR="00AA5B3D" w:rsidRDefault="00AA5B3D" w:rsidP="00EB6A35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□民办高等院校         □其他单位</w:t>
            </w:r>
          </w:p>
        </w:tc>
      </w:tr>
      <w:tr w:rsidR="00AA5B3D" w14:paraId="067916DE" w14:textId="77777777" w:rsidTr="00EB6A35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FFD8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AF79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6A307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43FBD9DC" w14:textId="77777777" w:rsidTr="00EB6A35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F586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FC55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1D06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4857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837A6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5D136853" w14:textId="77777777" w:rsidTr="00EB6A35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E19EBF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93C659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2D30A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B14FDD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1A428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0C2AE85B" w14:textId="77777777" w:rsidTr="00EB6A35">
        <w:trPr>
          <w:cantSplit/>
          <w:trHeight w:val="437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112B" w14:textId="77777777" w:rsidR="00AA5B3D" w:rsidRDefault="00AA5B3D" w:rsidP="00EB6A35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</w:p>
          <w:p w14:paraId="341D705E" w14:textId="77777777" w:rsidR="00AA5B3D" w:rsidRDefault="00AA5B3D" w:rsidP="00EB6A35">
            <w:pPr>
              <w:spacing w:line="360" w:lineRule="auto"/>
              <w:ind w:leftChars="-50" w:left="-105" w:rightChars="-50" w:right="-105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14:paraId="686CA681" w14:textId="77777777" w:rsidR="00AA5B3D" w:rsidRDefault="00AA5B3D" w:rsidP="00EB6A35">
            <w:pPr>
              <w:spacing w:line="360" w:lineRule="auto"/>
              <w:ind w:leftChars="-50" w:left="-105" w:rightChars="-50" w:right="-105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办学</w:t>
            </w:r>
          </w:p>
          <w:p w14:paraId="2B3C9355" w14:textId="77777777" w:rsidR="00AA5B3D" w:rsidRDefault="00AA5B3D" w:rsidP="00EB6A35">
            <w:pPr>
              <w:spacing w:line="360" w:lineRule="auto"/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条件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F001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面积（平方米）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C0452F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4ADFF2F3" w14:textId="77777777" w:rsidTr="00EB6A35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9B16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856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场所性质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C2477" w14:textId="77777777" w:rsidR="00AA5B3D" w:rsidRDefault="00AA5B3D" w:rsidP="00EB6A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□自有产权     □租赁  租赁有效期：</w:t>
            </w:r>
          </w:p>
        </w:tc>
      </w:tr>
      <w:tr w:rsidR="00AA5B3D" w14:paraId="32644768" w14:textId="77777777" w:rsidTr="00EB6A35">
        <w:trPr>
          <w:cantSplit/>
          <w:trHeight w:val="70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28BA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0FE1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普通教室（间）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204D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03A9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多媒体教室（间）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6547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48883774" w14:textId="77777777" w:rsidTr="00EB6A35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2E55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4CA5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互联网资源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8320A5" w14:textId="77777777" w:rsidR="00AA5B3D" w:rsidRDefault="00AA5B3D" w:rsidP="00EB6A35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□百兆以上     □512K</w:t>
            </w:r>
          </w:p>
        </w:tc>
      </w:tr>
      <w:tr w:rsidR="00AA5B3D" w14:paraId="2F59C83D" w14:textId="77777777" w:rsidTr="00EB6A35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C42AFE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B2218B" w14:textId="77777777" w:rsidR="00AA5B3D" w:rsidRDefault="00AA5B3D" w:rsidP="00EB6A35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教学类计算机（台）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BDD871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54623" w14:textId="77777777" w:rsidR="00AA5B3D" w:rsidRDefault="00AA5B3D" w:rsidP="00EB6A35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专用服务器（台）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07372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564E24BA" w14:textId="77777777" w:rsidTr="00EB6A35">
        <w:trPr>
          <w:cantSplit/>
          <w:trHeight w:val="437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8E40" w14:textId="77777777" w:rsidR="00AA5B3D" w:rsidRDefault="00AA5B3D" w:rsidP="00EB6A3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</w:p>
          <w:p w14:paraId="6054E8AB" w14:textId="77777777" w:rsidR="00AA5B3D" w:rsidRDefault="00AA5B3D" w:rsidP="00EB6A35">
            <w:pPr>
              <w:spacing w:line="360" w:lineRule="auto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人员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C389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管理人员总数(人)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02953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1384E9A2" w14:textId="77777777" w:rsidTr="00EB6A35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C9AB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4D48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行政管理(人)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DAAC7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9C8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招生管理 (人)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A301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6DB07640" w14:textId="77777777" w:rsidTr="00EB6A35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B38E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4845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教学管理（人)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584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8EF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技术员(人)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7540F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7ADA1075" w14:textId="77777777" w:rsidTr="00EB6A35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B554EF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882D0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其它(人)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33C446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4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D98C1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2ABBCCBA" w14:textId="77777777" w:rsidTr="00EB6A35">
        <w:trPr>
          <w:cantSplit/>
          <w:trHeight w:val="443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4B85" w14:textId="77777777" w:rsidR="00AA5B3D" w:rsidRDefault="00AA5B3D" w:rsidP="00EB6A3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合作办学</w:t>
            </w:r>
            <w:r>
              <w:rPr>
                <w:rFonts w:hint="eastAsia"/>
                <w:b/>
              </w:rPr>
              <w:lastRenderedPageBreak/>
              <w:t>情况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0043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合作单位</w:t>
            </w:r>
          </w:p>
        </w:tc>
        <w:tc>
          <w:tcPr>
            <w:tcW w:w="19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E71A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合作形式(</w:t>
            </w:r>
            <w:proofErr w:type="gramStart"/>
            <w:r>
              <w:rPr>
                <w:rFonts w:hint="eastAsia"/>
                <w:sz w:val="24"/>
              </w:rPr>
              <w:t>网教</w:t>
            </w:r>
            <w:proofErr w:type="gramEnd"/>
            <w:r>
              <w:rPr>
                <w:rFonts w:hint="eastAsia"/>
                <w:sz w:val="24"/>
              </w:rPr>
              <w:t>/成教/自考)</w:t>
            </w:r>
          </w:p>
        </w:tc>
        <w:tc>
          <w:tcPr>
            <w:tcW w:w="12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8A558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学生规模</w:t>
            </w:r>
          </w:p>
        </w:tc>
      </w:tr>
      <w:tr w:rsidR="00AA5B3D" w14:paraId="1557FB23" w14:textId="77777777" w:rsidTr="00EB6A35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D869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FE9A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2CF2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00260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0FED2BE8" w14:textId="77777777" w:rsidTr="00EB6A35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3485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C51C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812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9FDDF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7364B441" w14:textId="77777777" w:rsidTr="00EB6A35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193B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BDE2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4B97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39414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0D3CB756" w14:textId="77777777" w:rsidTr="00EB6A35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1E84" w14:textId="77777777" w:rsidR="00AA5B3D" w:rsidRDefault="00AA5B3D" w:rsidP="00EB6A35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A65E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13BA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FBAD85" w14:textId="77777777" w:rsidR="00AA5B3D" w:rsidRDefault="00AA5B3D" w:rsidP="00EB6A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B3D" w14:paraId="741DFDC3" w14:textId="77777777" w:rsidTr="00EB6A35">
        <w:trPr>
          <w:cantSplit/>
          <w:trHeight w:val="2239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26FF" w14:textId="77777777" w:rsidR="00AA5B3D" w:rsidRDefault="00AA5B3D" w:rsidP="00EB6A35">
            <w:pPr>
              <w:pStyle w:val="a7"/>
              <w:ind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上述内容真实可靠，并对其真实性负责。拟申报设立电子科技大学函授站。</w:t>
            </w:r>
          </w:p>
          <w:p w14:paraId="03AEECCB" w14:textId="77777777" w:rsidR="00AA5B3D" w:rsidRDefault="00AA5B3D" w:rsidP="00EB6A35">
            <w:pPr>
              <w:ind w:right="420"/>
              <w:rPr>
                <w:sz w:val="24"/>
              </w:rPr>
            </w:pPr>
          </w:p>
          <w:p w14:paraId="68BEC770" w14:textId="77777777" w:rsidR="00AA5B3D" w:rsidRDefault="00AA5B3D" w:rsidP="00EB6A35">
            <w:pPr>
              <w:ind w:right="420"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法人代表签字：</w:t>
            </w:r>
          </w:p>
          <w:p w14:paraId="79F60D85" w14:textId="77777777" w:rsidR="00AA5B3D" w:rsidRDefault="00AA5B3D" w:rsidP="00EB6A35">
            <w:pPr>
              <w:ind w:right="420"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14:paraId="6F718E7D" w14:textId="77777777" w:rsidR="00AA5B3D" w:rsidRDefault="00AA5B3D" w:rsidP="00EB6A35">
            <w:pPr>
              <w:jc w:val="right"/>
              <w:rPr>
                <w:sz w:val="24"/>
              </w:rPr>
            </w:pPr>
          </w:p>
          <w:p w14:paraId="72745641" w14:textId="77777777" w:rsidR="00AA5B3D" w:rsidRDefault="00AA5B3D" w:rsidP="00EB6A35">
            <w:pPr>
              <w:wordWrap w:val="0"/>
              <w:ind w:right="1050" w:firstLineChars="2050" w:firstLine="4920"/>
              <w:jc w:val="right"/>
            </w:pPr>
            <w:r>
              <w:rPr>
                <w:rFonts w:hint="eastAsia"/>
                <w:sz w:val="24"/>
              </w:rPr>
              <w:t>年 月 日</w:t>
            </w:r>
          </w:p>
        </w:tc>
      </w:tr>
    </w:tbl>
    <w:p w14:paraId="3D9D0F50" w14:textId="77777777" w:rsidR="00AA5B3D" w:rsidRDefault="00AA5B3D" w:rsidP="00AA5B3D">
      <w:pPr>
        <w:tabs>
          <w:tab w:val="left" w:pos="7081"/>
        </w:tabs>
        <w:jc w:val="left"/>
        <w:rPr>
          <w:sz w:val="28"/>
          <w:szCs w:val="28"/>
        </w:rPr>
      </w:pPr>
    </w:p>
    <w:p w14:paraId="1A7F6353" w14:textId="77777777" w:rsidR="005A4401" w:rsidRDefault="005A4401"/>
    <w:sectPr w:rsidR="005A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07400" w14:textId="77777777" w:rsidR="00AD5B9D" w:rsidRDefault="00AD5B9D" w:rsidP="00AA5B3D">
      <w:r>
        <w:separator/>
      </w:r>
    </w:p>
  </w:endnote>
  <w:endnote w:type="continuationSeparator" w:id="0">
    <w:p w14:paraId="17AD8A1E" w14:textId="77777777" w:rsidR="00AD5B9D" w:rsidRDefault="00AD5B9D" w:rsidP="00AA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722B3" w14:textId="77777777" w:rsidR="00AD5B9D" w:rsidRDefault="00AD5B9D" w:rsidP="00AA5B3D">
      <w:r>
        <w:separator/>
      </w:r>
    </w:p>
  </w:footnote>
  <w:footnote w:type="continuationSeparator" w:id="0">
    <w:p w14:paraId="3F466AA8" w14:textId="77777777" w:rsidR="00AD5B9D" w:rsidRDefault="00AD5B9D" w:rsidP="00AA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A7"/>
    <w:rsid w:val="001169A7"/>
    <w:rsid w:val="005A4401"/>
    <w:rsid w:val="00AA5B3D"/>
    <w:rsid w:val="00A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804DD-2C28-434E-8DBF-164D6072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B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B3D"/>
    <w:rPr>
      <w:sz w:val="18"/>
      <w:szCs w:val="18"/>
    </w:rPr>
  </w:style>
  <w:style w:type="paragraph" w:styleId="a7">
    <w:name w:val="Body Text Indent"/>
    <w:basedOn w:val="a"/>
    <w:link w:val="a8"/>
    <w:semiHidden/>
    <w:unhideWhenUsed/>
    <w:rsid w:val="00AA5B3D"/>
    <w:pPr>
      <w:ind w:firstLineChars="200" w:firstLine="56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a8">
    <w:name w:val="正文文本缩进 字符"/>
    <w:basedOn w:val="a0"/>
    <w:link w:val="a7"/>
    <w:semiHidden/>
    <w:rsid w:val="00AA5B3D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2021-07-19T02:26:00Z</dcterms:created>
  <dcterms:modified xsi:type="dcterms:W3CDTF">2021-07-19T02:27:00Z</dcterms:modified>
</cp:coreProperties>
</file>