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</w:p>
    <w:p>
      <w:pPr>
        <w:spacing w:line="640" w:lineRule="exact"/>
        <w:jc w:val="center"/>
        <w:rPr>
          <w:rFonts w:hint="eastAsia" w:ascii="华文中宋" w:hAnsi="华文中宋" w:eastAsia="华文中宋" w:cs="华文中宋"/>
          <w:b/>
          <w:bCs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 w:val="0"/>
          <w:sz w:val="36"/>
          <w:szCs w:val="36"/>
        </w:rPr>
        <w:t xml:space="preserve">  四川省高等教育自学考试毕业流程图（考生端）</w:t>
      </w:r>
    </w:p>
    <w:p>
      <w:pPr>
        <w:spacing w:line="640" w:lineRule="exact"/>
        <w:jc w:val="center"/>
        <w:rPr>
          <w:rFonts w:hint="eastAsia" w:ascii="华文中宋" w:hAnsi="华文中宋" w:eastAsia="华文中宋" w:cs="华文中宋"/>
          <w:b/>
          <w:bCs w:val="0"/>
          <w:sz w:val="36"/>
          <w:szCs w:val="36"/>
        </w:rPr>
      </w:pPr>
    </w:p>
    <w:p>
      <w:pPr>
        <w:jc w:val="center"/>
      </w:pPr>
      <w:r>
        <w:rPr>
          <w:rFonts w:eastAsia="黑体"/>
          <w:sz w:val="28"/>
          <w:szCs w:val="28"/>
        </w:rPr>
        <w:drawing>
          <wp:inline distT="0" distB="0" distL="0" distR="0">
            <wp:extent cx="5546090" cy="7160895"/>
            <wp:effectExtent l="0" t="0" r="0" b="0"/>
            <wp:docPr id="13" name="图片 13" descr="四川省高等教育自学考试毕业申请流程图（考生端）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四川省高等教育自学考试毕业申请流程图（考生端）2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6090" cy="716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N2ViNjNmZDA0ZmI4YmUwNDNlNjllMDMyM2ZkNzIifQ=="/>
  </w:docVars>
  <w:rsids>
    <w:rsidRoot w:val="00000000"/>
    <w:rsid w:val="1709284B"/>
    <w:rsid w:val="4828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2024-04-29T09:27:14Z</dcterms:created>
  <dc:creator>DELL</dc:creator>
  <cp:lastModifiedBy>劈叩叩。。</cp:lastModifiedBy>
  <dcterms:modified xsi:type="dcterms:W3CDTF">2024-04-29T09:28:10Z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86AA00EC31E1459A883E6F8B748FF116_12</vt:lpwstr>
  </property>
</Properties>
</file>