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附件6</w:t>
      </w:r>
    </w:p>
    <w:p>
      <w:pPr>
        <w:jc w:val="center"/>
        <w:rPr>
          <w:rFonts w:ascii="仿宋" w:hAnsi="仿宋" w:eastAsia="仿宋" w:cs="仿宋"/>
          <w:b/>
          <w:bCs/>
          <w:color w:val="000000"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</w:rPr>
        <w:t>2022年4月（22.1次）四川省高等教育自学考试</w:t>
      </w:r>
    </w:p>
    <w:p>
      <w:pPr>
        <w:jc w:val="center"/>
        <w:rPr>
          <w:rFonts w:ascii="仿宋" w:hAnsi="仿宋" w:eastAsia="仿宋" w:cs="仿宋"/>
          <w:b/>
          <w:bCs/>
          <w:color w:val="000000"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</w:rPr>
        <w:t>新冠肺炎疫情防控承诺书</w:t>
      </w:r>
    </w:p>
    <w:p>
      <w:pPr>
        <w:spacing w:line="400" w:lineRule="exact"/>
        <w:rPr>
          <w:rFonts w:ascii="仿宋" w:hAnsi="仿宋" w:eastAsia="仿宋" w:cs="仿宋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bidi="ar"/>
        </w:rPr>
        <w:t>考试时间： 月 日   考点：     考场号：     监考员：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2129"/>
        <w:gridCol w:w="2129"/>
        <w:gridCol w:w="2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7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80" w:lineRule="exact"/>
              <w:ind w:firstLine="560" w:firstLineChars="200"/>
              <w:rPr>
                <w:rFonts w:ascii="仿宋" w:hAnsi="仿宋" w:eastAsia="仿宋" w:cs="仿宋"/>
                <w:bCs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bidi="ar"/>
              </w:rPr>
              <w:t>本人承诺考前14日至考前1天，每日均进行体温自我测量，体温均低于37.3℃，并且知晓防疫要求。本人在进入考点时体温低于37.3℃，在考试期间将自觉维护考试秩序，与其他考生保持安全距离，服从现场工作人员安排，考试结束后按规定有序离场。</w:t>
            </w:r>
          </w:p>
          <w:p>
            <w:pPr>
              <w:spacing w:line="380" w:lineRule="exact"/>
              <w:ind w:firstLine="560" w:firstLineChars="200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bidi="ar"/>
              </w:rPr>
              <w:t>本人已认真阅读《2022年4月（22.1次）四川省高等教育自学考试新冠肺炎疫情防控承诺书》，在此郑重承诺：本人清楚2022年4月（22.1次）四川省高等教育自学考试疫情防控相关要求，若隐瞒病情、不如实填报健康信息，本人自愿承担相应的法律责任并接受处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座位号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考生签名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座位号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考生签名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1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16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2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17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3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18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4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19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5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20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6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21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7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22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8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23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9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24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10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25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11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26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12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27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13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28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14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29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15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30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napToGrid w:val="0"/>
        <w:spacing w:line="300" w:lineRule="exact"/>
      </w:pPr>
      <w:r>
        <w:rPr>
          <w:rFonts w:hint="eastAsia" w:ascii="仿宋" w:hAnsi="仿宋" w:eastAsia="仿宋" w:cs="仿宋"/>
          <w:bCs/>
          <w:sz w:val="24"/>
          <w:lang w:bidi="ar"/>
        </w:rPr>
        <w:t>注：请考生仔细阅读承诺书内容并在对应座位号表格空白处签字；缺考的，请监考员在座位号写上考生姓名，并在考生签名处注明缺考。考试结束后按考场、考点整理后交市（州）招生考试机构留存备查。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914928"/>
    <w:rsid w:val="1691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2022-01-20T07:28:00Z</dcterms:created>
  <dc:creator>硬心肠的好小姐ヽ(*´з｀*)ﾉ</dc:creator>
  <cp:lastModifiedBy>硬心肠的好小姐ヽ(*´з｀*)ﾉ</cp:lastModifiedBy>
  <dcterms:modified xsi:type="dcterms:W3CDTF">2022-01-20T07:28:33Z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A85D21B9F61248BF8425235F8C8F08FC</vt:lpwstr>
  </property>
</Properties>
</file>