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附件一 ：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高等教育自学考试实践性环节考核课程一览表</w:t>
      </w:r>
    </w:p>
    <w:p>
      <w:pPr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 xml:space="preserve">                                           </w:t>
      </w:r>
    </w:p>
    <w:p>
      <w:pPr>
        <w:widowControl/>
        <w:spacing w:line="480" w:lineRule="auto"/>
        <w:ind w:firstLine="826" w:firstLineChars="392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报名时间：</w:t>
      </w:r>
      <w:r>
        <w:rPr>
          <w:rFonts w:hint="eastAsia" w:ascii="宋体" w:hAnsi="宋体" w:cs="宋体"/>
          <w:kern w:val="0"/>
          <w:szCs w:val="21"/>
        </w:rPr>
        <w:t>5月1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cs="宋体"/>
          <w:kern w:val="0"/>
          <w:szCs w:val="21"/>
        </w:rPr>
        <w:t>日至6月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10</w:t>
      </w:r>
      <w:r>
        <w:rPr>
          <w:rFonts w:hint="eastAsia" w:ascii="宋体" w:hAnsi="宋体" w:cs="宋体"/>
          <w:kern w:val="0"/>
          <w:szCs w:val="21"/>
        </w:rPr>
        <w:t xml:space="preserve">日                         </w:t>
      </w:r>
      <w:r>
        <w:rPr>
          <w:rFonts w:hint="eastAsia" w:ascii="宋体" w:hAnsi="宋体" w:cs="宋体"/>
          <w:b/>
          <w:bCs/>
          <w:kern w:val="0"/>
          <w:szCs w:val="21"/>
        </w:rPr>
        <w:t>报名地址:</w:t>
      </w:r>
      <w:r>
        <w:rPr>
          <w:rFonts w:hint="eastAsia" w:ascii="宋体" w:hAnsi="宋体" w:cs="宋体"/>
          <w:kern w:val="0"/>
          <w:szCs w:val="21"/>
        </w:rPr>
        <w:t xml:space="preserve"> 成都市一环路东一段240号（</w:t>
      </w:r>
      <w:r>
        <w:rPr>
          <w:rFonts w:hint="eastAsia" w:ascii="黑体" w:eastAsia="黑体"/>
          <w:szCs w:val="21"/>
        </w:rPr>
        <w:t>电子科技大学继续教育学院自考办</w:t>
      </w:r>
      <w:r>
        <w:rPr>
          <w:rFonts w:hint="eastAsia" w:ascii="宋体" w:hAnsi="宋体" w:cs="宋体"/>
          <w:kern w:val="0"/>
          <w:szCs w:val="21"/>
        </w:rPr>
        <w:t xml:space="preserve"> ）                                         </w:t>
      </w:r>
      <w:r>
        <w:rPr>
          <w:rFonts w:hint="eastAsia" w:ascii="宋体" w:hAnsi="宋体" w:cs="宋体"/>
          <w:b/>
          <w:kern w:val="0"/>
          <w:szCs w:val="21"/>
        </w:rPr>
        <w:t xml:space="preserve"> </w:t>
      </w:r>
    </w:p>
    <w:p>
      <w:pPr>
        <w:widowControl/>
        <w:spacing w:line="480" w:lineRule="auto"/>
        <w:ind w:firstLine="822" w:firstLineChars="39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实验考核报到时间：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18</w:t>
      </w:r>
      <w:r>
        <w:rPr>
          <w:rFonts w:hint="eastAsia" w:ascii="宋体" w:hAnsi="宋体" w:cs="宋体"/>
          <w:kern w:val="0"/>
          <w:szCs w:val="21"/>
        </w:rPr>
        <w:t xml:space="preserve">日                           </w:t>
      </w:r>
      <w:r>
        <w:rPr>
          <w:rFonts w:ascii="宋体" w:hAnsi="宋体" w:cs="宋体"/>
          <w:kern w:val="0"/>
          <w:szCs w:val="21"/>
        </w:rPr>
        <w:t xml:space="preserve">                        </w:t>
      </w:r>
      <w:r>
        <w:rPr>
          <w:rFonts w:hint="eastAsia"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b/>
          <w:kern w:val="0"/>
          <w:szCs w:val="21"/>
        </w:rPr>
        <w:t>报到地点：</w:t>
      </w:r>
      <w:r>
        <w:rPr>
          <w:rFonts w:hint="eastAsia" w:ascii="黑体" w:eastAsia="黑体"/>
          <w:szCs w:val="21"/>
        </w:rPr>
        <w:t>电子科技大学继续教育学院406室</w:t>
      </w:r>
    </w:p>
    <w:tbl>
      <w:tblPr>
        <w:tblStyle w:val="5"/>
        <w:tblW w:w="126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7"/>
        <w:gridCol w:w="939"/>
        <w:gridCol w:w="3619"/>
        <w:gridCol w:w="2274"/>
        <w:gridCol w:w="2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tblHeader/>
          <w:jc w:val="center"/>
        </w:trPr>
        <w:tc>
          <w:tcPr>
            <w:tcW w:w="327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专业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实验课程</w:t>
            </w:r>
          </w:p>
        </w:tc>
        <w:tc>
          <w:tcPr>
            <w:tcW w:w="227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报名时间</w:t>
            </w: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机电一体化工程专业(A080306)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02184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机械制图（一)</w:t>
            </w:r>
          </w:p>
        </w:tc>
        <w:tc>
          <w:tcPr>
            <w:tcW w:w="2274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5月1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日至6月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02231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机械制造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02233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电工技术基础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02235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电子技术基础（一）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02206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微型计算机原理与接口技术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02196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数控技术及应用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计算机及应用（A080701）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00343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高级语言程序设计(一）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02121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数据库及其应用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02317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计算机应用技术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0</w:t>
            </w:r>
            <w:r>
              <w:rPr>
                <w:rFonts w:ascii="宋体" w:hAnsi="宋体"/>
                <w:kern w:val="0"/>
                <w:szCs w:val="21"/>
              </w:rPr>
              <w:t>4731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电子技术基础（三）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04733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微型计算机及其接口技术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计算机信息管理专业（A082207）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00343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高级语言程序设计（一）</w:t>
            </w:r>
          </w:p>
        </w:tc>
        <w:tc>
          <w:tcPr>
            <w:tcW w:w="227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5月1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日至6月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5月1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日至6月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02121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数据库及其应用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02317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计算机应用技术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02383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管理信息系统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04755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计算机网络技术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02651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计算机信息处理综合作业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通信信息管理</w:t>
            </w:r>
            <w:r>
              <w:rPr>
                <w:rFonts w:hint="eastAsia" w:ascii="宋体" w:hAnsi="宋体" w:cs="Arial"/>
                <w:kern w:val="0"/>
                <w:szCs w:val="21"/>
              </w:rPr>
              <w:t>（A080777）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02383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管理信息系统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机电一体化工程专业(B080307)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00421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物理（工）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spacing w:beforeLines="50"/>
              <w:ind w:right="560"/>
              <w:rPr>
                <w:rFonts w:ascii="方正书宋简体" w:eastAsia="方正书宋简体"/>
                <w:color w:val="00000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02239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模拟、数字及电力电子技术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spacing w:beforeLines="50"/>
              <w:ind w:right="560"/>
              <w:rPr>
                <w:rFonts w:ascii="方正书宋简体" w:eastAsia="方正书宋简体"/>
                <w:color w:val="00000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02203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传感器与检测技术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spacing w:beforeLines="50"/>
              <w:ind w:right="560"/>
              <w:rPr>
                <w:rFonts w:ascii="方正书宋简体" w:eastAsia="方正书宋简体"/>
                <w:color w:val="00000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02242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工业用微型计算机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spacing w:beforeLines="50"/>
              <w:ind w:right="560"/>
              <w:rPr>
                <w:rFonts w:ascii="方正书宋简体" w:eastAsia="方正书宋简体"/>
                <w:color w:val="00000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02244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计算机软件基础（一）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spacing w:beforeLines="50"/>
              <w:ind w:right="560"/>
              <w:rPr>
                <w:rFonts w:ascii="方正书宋简体" w:eastAsia="方正书宋简体"/>
                <w:color w:val="00000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02201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现代设计方法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spacing w:beforeLines="50"/>
              <w:ind w:right="560"/>
              <w:rPr>
                <w:rFonts w:ascii="方正书宋简体" w:eastAsia="方正书宋简体"/>
                <w:color w:val="00000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02247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机电一体化系统设计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计算机及应用(B080702)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02327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操作系统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02334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软件工程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04734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数据结构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04736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数据库系统原理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04738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C++程序设计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计算机及应用(B080702)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04748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Java语言程序设计（一）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04731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电子技术基础（三）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04748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Java语言程序设计（一）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计算机网络专业（B080709）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03143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互联网及其应用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04734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数据结构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04736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数据库系统原理                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04748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Java语言程序设计（一）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机械制造及自动化（B080302）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02208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电气传动与可编程控制器（PLC</w:t>
            </w:r>
            <w:r>
              <w:rPr>
                <w:rFonts w:ascii="宋体" w:hAnsi="宋体" w:cs="宋体"/>
                <w:kern w:val="0"/>
                <w:szCs w:val="21"/>
              </w:rPr>
              <w:t>）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02212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自动化制造系统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03207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现代控制技术基础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06015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计算机技术基础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计算机信息管理专业（B082208）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03173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软件开发工具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27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04738</w:t>
            </w:r>
          </w:p>
        </w:tc>
        <w:tc>
          <w:tcPr>
            <w:tcW w:w="3619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C++程序设计</w:t>
            </w:r>
          </w:p>
        </w:tc>
        <w:tc>
          <w:tcPr>
            <w:tcW w:w="227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7" w:type="dxa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1FF"/>
    <w:rsid w:val="00056072"/>
    <w:rsid w:val="001E0171"/>
    <w:rsid w:val="002A65E5"/>
    <w:rsid w:val="002B2214"/>
    <w:rsid w:val="00472BDE"/>
    <w:rsid w:val="004C66D4"/>
    <w:rsid w:val="004F077C"/>
    <w:rsid w:val="004F1BF8"/>
    <w:rsid w:val="005279E1"/>
    <w:rsid w:val="00567AB0"/>
    <w:rsid w:val="00704CAD"/>
    <w:rsid w:val="0086216A"/>
    <w:rsid w:val="009B5E30"/>
    <w:rsid w:val="00A143FA"/>
    <w:rsid w:val="00A721FF"/>
    <w:rsid w:val="00B530AC"/>
    <w:rsid w:val="00B856FE"/>
    <w:rsid w:val="00B95D62"/>
    <w:rsid w:val="00C14AE9"/>
    <w:rsid w:val="00C4047C"/>
    <w:rsid w:val="00C86C2B"/>
    <w:rsid w:val="00D0129A"/>
    <w:rsid w:val="00D57779"/>
    <w:rsid w:val="00DA3041"/>
    <w:rsid w:val="00EB1B82"/>
    <w:rsid w:val="00EC2E65"/>
    <w:rsid w:val="00EE606A"/>
    <w:rsid w:val="00F42E9E"/>
    <w:rsid w:val="00FC6DC1"/>
    <w:rsid w:val="0FB33CD1"/>
    <w:rsid w:val="1AF71F4A"/>
    <w:rsid w:val="23A00831"/>
    <w:rsid w:val="31570E00"/>
    <w:rsid w:val="3F916157"/>
    <w:rsid w:val="40E34398"/>
    <w:rsid w:val="47881AEB"/>
    <w:rsid w:val="531A23E7"/>
    <w:rsid w:val="54CE74AF"/>
    <w:rsid w:val="56F1653F"/>
    <w:rsid w:val="62A42563"/>
    <w:rsid w:val="650A6555"/>
    <w:rsid w:val="749809E1"/>
    <w:rsid w:val="7E8A3A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209</Words>
  <Characters>1192</Characters>
  <Lines>9</Lines>
  <Paragraphs>2</Paragraphs>
  <ScaleCrop>false</ScaleCrop>
  <LinksUpToDate>false</LinksUpToDate>
  <CharactersWithSpaces>1399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2015-05-05T08:53:00Z</dcterms:created>
  <dc:creator>lj</dc:creator>
  <cp:lastModifiedBy>Administrator</cp:lastModifiedBy>
  <dcterms:modified xsi:type="dcterms:W3CDTF">2017-04-26T07:01:45Z</dcterms:modified>
  <dc:title>附件一 ：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